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7699F"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包括システムによるロールシャッハ・テスト認定資格</w:t>
      </w:r>
    </w:p>
    <w:p w14:paraId="558BF418"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レベル３（指導者／</w:t>
      </w:r>
      <w:r w:rsidRPr="003A3AB5">
        <w:rPr>
          <w:rFonts w:ascii="游明朝" w:eastAsia="游明朝" w:hAnsi="游明朝" w:cs="Times New Roman"/>
        </w:rPr>
        <w:t>CPCS-3）に係る細則</w:t>
      </w:r>
    </w:p>
    <w:p w14:paraId="752015F5" w14:textId="77777777" w:rsidR="003A3AB5" w:rsidRPr="003A3AB5" w:rsidRDefault="003A3AB5" w:rsidP="003A3AB5">
      <w:pPr>
        <w:rPr>
          <w:rFonts w:ascii="游明朝" w:eastAsia="游明朝" w:hAnsi="游明朝" w:cs="Times New Roman"/>
        </w:rPr>
      </w:pPr>
    </w:p>
    <w:p w14:paraId="6AF73EA7" w14:textId="727774DB"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 xml:space="preserve">　　　　　　　　　　　　　</w:t>
      </w:r>
      <w:r>
        <w:rPr>
          <w:rFonts w:ascii="游明朝" w:eastAsia="游明朝" w:hAnsi="游明朝" w:cs="Times New Roman" w:hint="eastAsia"/>
        </w:rPr>
        <w:t xml:space="preserve">　　　　　　　　　　　　</w:t>
      </w:r>
      <w:r w:rsidR="00C338FD">
        <w:rPr>
          <w:rFonts w:ascii="游明朝" w:eastAsia="游明朝" w:hAnsi="游明朝" w:cs="Times New Roman" w:hint="eastAsia"/>
        </w:rPr>
        <w:t xml:space="preserve">　　　　</w:t>
      </w:r>
      <w:r w:rsidRPr="003A3AB5">
        <w:rPr>
          <w:rFonts w:ascii="游明朝" w:eastAsia="游明朝" w:hAnsi="游明朝" w:cs="Times New Roman" w:hint="eastAsia"/>
        </w:rPr>
        <w:t>平成30年</w:t>
      </w:r>
      <w:r>
        <w:rPr>
          <w:rFonts w:ascii="游明朝" w:eastAsia="游明朝" w:hAnsi="游明朝" w:cs="Times New Roman" w:hint="eastAsia"/>
        </w:rPr>
        <w:t>６</w:t>
      </w:r>
      <w:r w:rsidRPr="003A3AB5">
        <w:rPr>
          <w:rFonts w:ascii="游明朝" w:eastAsia="游明朝" w:hAnsi="游明朝" w:cs="Times New Roman" w:hint="eastAsia"/>
        </w:rPr>
        <w:t>月2</w:t>
      </w:r>
      <w:r>
        <w:rPr>
          <w:rFonts w:ascii="游明朝" w:eastAsia="游明朝" w:hAnsi="游明朝" w:cs="Times New Roman" w:hint="eastAsia"/>
        </w:rPr>
        <w:t>４</w:t>
      </w:r>
      <w:r w:rsidRPr="003A3AB5">
        <w:rPr>
          <w:rFonts w:ascii="游明朝" w:eastAsia="游明朝" w:hAnsi="游明朝" w:cs="Times New Roman" w:hint="eastAsia"/>
        </w:rPr>
        <w:t>日</w:t>
      </w:r>
      <w:r w:rsidR="00C338FD">
        <w:rPr>
          <w:rFonts w:ascii="游明朝" w:eastAsia="游明朝" w:hAnsi="游明朝" w:cs="Times New Roman" w:hint="eastAsia"/>
        </w:rPr>
        <w:t>承認</w:t>
      </w:r>
    </w:p>
    <w:p w14:paraId="2A2B872D"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t>（目的）</w:t>
      </w:r>
    </w:p>
    <w:p w14:paraId="62EDA296" w14:textId="77777777" w:rsidR="003A3AB5" w:rsidRPr="003A3AB5" w:rsidRDefault="003A3AB5" w:rsidP="003A3AB5">
      <w:pPr>
        <w:ind w:left="210" w:hangingChars="100" w:hanging="210"/>
        <w:rPr>
          <w:rFonts w:ascii="游明朝" w:eastAsia="游明朝" w:hAnsi="游明朝" w:cs="Times New Roman"/>
        </w:rPr>
      </w:pPr>
      <w:r w:rsidRPr="003A3AB5">
        <w:rPr>
          <w:rFonts w:ascii="游明朝" w:eastAsia="游明朝" w:hAnsi="游明朝" w:cs="Times New Roman"/>
        </w:rPr>
        <w:t>第１条　この細則は，包括システムによるロールシャッハ・テスト認定資格に関する規程第５条の規定のうち，</w:t>
      </w:r>
      <w:r w:rsidRPr="003A3AB5">
        <w:rPr>
          <w:rFonts w:ascii="游明朝" w:eastAsia="游明朝" w:hAnsi="游明朝" w:cs="Times New Roman" w:hint="eastAsia"/>
        </w:rPr>
        <w:t>レベル３</w:t>
      </w:r>
      <w:r w:rsidRPr="003A3AB5">
        <w:rPr>
          <w:rFonts w:ascii="游明朝" w:eastAsia="游明朝" w:hAnsi="游明朝" w:cs="Times New Roman"/>
        </w:rPr>
        <w:t>（指導者／CPCS-3</w:t>
      </w:r>
      <w:r w:rsidRPr="003A3AB5">
        <w:rPr>
          <w:rFonts w:ascii="游明朝" w:eastAsia="游明朝" w:hAnsi="游明朝" w:cs="Times New Roman" w:hint="eastAsia"/>
        </w:rPr>
        <w:t>，</w:t>
      </w:r>
      <w:r w:rsidRPr="003A3AB5">
        <w:rPr>
          <w:rFonts w:ascii="游明朝" w:eastAsia="游明朝" w:hAnsi="游明朝" w:cs="Times New Roman"/>
        </w:rPr>
        <w:t>以下「CPCS-</w:t>
      </w:r>
      <w:r w:rsidRPr="003A3AB5">
        <w:rPr>
          <w:rFonts w:ascii="游明朝" w:eastAsia="游明朝" w:hAnsi="游明朝" w:cs="Times New Roman" w:hint="eastAsia"/>
        </w:rPr>
        <w:t>3</w:t>
      </w:r>
      <w:r w:rsidRPr="003A3AB5">
        <w:rPr>
          <w:rFonts w:ascii="游明朝" w:eastAsia="游明朝" w:hAnsi="游明朝" w:cs="Times New Roman"/>
        </w:rPr>
        <w:t>」という。）に係る資格認定に必要な要件，申請手続等を定めることを目的とする。</w:t>
      </w:r>
    </w:p>
    <w:p w14:paraId="51833B25" w14:textId="77777777" w:rsidR="003A3AB5" w:rsidRPr="003A3AB5" w:rsidRDefault="003A3AB5" w:rsidP="003A3AB5">
      <w:pPr>
        <w:rPr>
          <w:rFonts w:ascii="游明朝" w:eastAsia="游明朝" w:hAnsi="游明朝" w:cs="Times New Roman"/>
        </w:rPr>
      </w:pPr>
    </w:p>
    <w:p w14:paraId="3280CE70"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t>（CPCS-</w:t>
      </w:r>
      <w:r w:rsidRPr="003A3AB5">
        <w:rPr>
          <w:rFonts w:ascii="游明朝" w:eastAsia="游明朝" w:hAnsi="游明朝" w:cs="Times New Roman" w:hint="eastAsia"/>
        </w:rPr>
        <w:t>3</w:t>
      </w:r>
      <w:r w:rsidRPr="003A3AB5">
        <w:rPr>
          <w:rFonts w:ascii="游明朝" w:eastAsia="游明朝" w:hAnsi="游明朝" w:cs="Times New Roman"/>
        </w:rPr>
        <w:t>の資格取得要件）</w:t>
      </w:r>
    </w:p>
    <w:p w14:paraId="127C69EB" w14:textId="77777777" w:rsidR="003A3AB5" w:rsidRPr="003A3AB5" w:rsidRDefault="003A3AB5" w:rsidP="003A3AB5">
      <w:pPr>
        <w:ind w:left="210" w:hangingChars="100" w:hanging="210"/>
        <w:rPr>
          <w:rFonts w:ascii="游明朝" w:eastAsia="游明朝" w:hAnsi="游明朝" w:cs="Times New Roman"/>
        </w:rPr>
      </w:pPr>
      <w:r w:rsidRPr="003A3AB5">
        <w:rPr>
          <w:rFonts w:ascii="游明朝" w:eastAsia="游明朝" w:hAnsi="游明朝" w:cs="Times New Roman"/>
        </w:rPr>
        <w:t>第２条　認定を受けることができる者は，レベル</w:t>
      </w:r>
      <w:r w:rsidRPr="003A3AB5">
        <w:rPr>
          <w:rFonts w:ascii="游明朝" w:eastAsia="游明朝" w:hAnsi="游明朝" w:cs="Times New Roman" w:hint="eastAsia"/>
        </w:rPr>
        <w:t>２</w:t>
      </w:r>
      <w:r w:rsidRPr="003A3AB5">
        <w:rPr>
          <w:rFonts w:ascii="游明朝" w:eastAsia="游明朝" w:hAnsi="游明朝" w:cs="Times New Roman"/>
        </w:rPr>
        <w:t>（</w:t>
      </w:r>
      <w:r w:rsidRPr="003A3AB5">
        <w:rPr>
          <w:rFonts w:ascii="游明朝" w:eastAsia="游明朝" w:hAnsi="游明朝" w:cs="Times New Roman" w:hint="eastAsia"/>
        </w:rPr>
        <w:t>中級</w:t>
      </w:r>
      <w:r w:rsidRPr="003A3AB5">
        <w:rPr>
          <w:rFonts w:ascii="游明朝" w:eastAsia="游明朝" w:hAnsi="游明朝" w:cs="Times New Roman"/>
        </w:rPr>
        <w:t>／CPCS-</w:t>
      </w:r>
      <w:r w:rsidRPr="003A3AB5">
        <w:rPr>
          <w:rFonts w:ascii="游明朝" w:eastAsia="游明朝" w:hAnsi="游明朝" w:cs="Times New Roman" w:hint="eastAsia"/>
        </w:rPr>
        <w:t>2</w:t>
      </w:r>
      <w:r w:rsidRPr="003A3AB5">
        <w:rPr>
          <w:rFonts w:ascii="游明朝" w:eastAsia="游明朝" w:hAnsi="游明朝" w:cs="Times New Roman"/>
        </w:rPr>
        <w:t>，以下「CPCS-</w:t>
      </w:r>
      <w:r w:rsidRPr="003A3AB5">
        <w:rPr>
          <w:rFonts w:ascii="游明朝" w:eastAsia="游明朝" w:hAnsi="游明朝" w:cs="Times New Roman" w:hint="eastAsia"/>
        </w:rPr>
        <w:t>2</w:t>
      </w:r>
      <w:r w:rsidRPr="003A3AB5">
        <w:rPr>
          <w:rFonts w:ascii="游明朝" w:eastAsia="游明朝" w:hAnsi="游明朝" w:cs="Times New Roman"/>
        </w:rPr>
        <w:t>」という。）を取得した後，</w:t>
      </w:r>
      <w:r w:rsidRPr="003A3AB5">
        <w:rPr>
          <w:rFonts w:ascii="游明朝" w:eastAsia="游明朝" w:hAnsi="游明朝" w:cs="Times New Roman" w:hint="eastAsia"/>
        </w:rPr>
        <w:t>包括システムによるロールシャッハ・テスト（以下，</w:t>
      </w:r>
      <w:r w:rsidRPr="003A3AB5">
        <w:rPr>
          <w:rFonts w:ascii="游明朝" w:eastAsia="游明朝" w:hAnsi="游明朝" w:cs="Times New Roman"/>
        </w:rPr>
        <w:t>CS</w:t>
      </w:r>
      <w:r w:rsidRPr="003A3AB5">
        <w:rPr>
          <w:rFonts w:ascii="游明朝" w:eastAsia="游明朝" w:hAnsi="游明朝" w:cs="Times New Roman" w:hint="eastAsia"/>
        </w:rPr>
        <w:t>という。）</w:t>
      </w:r>
      <w:r w:rsidRPr="003A3AB5">
        <w:rPr>
          <w:rFonts w:ascii="游明朝" w:eastAsia="游明朝" w:hAnsi="游明朝" w:cs="Times New Roman"/>
        </w:rPr>
        <w:t>の全体を総合的に教授</w:t>
      </w:r>
      <w:r w:rsidRPr="003A3AB5">
        <w:rPr>
          <w:rFonts w:ascii="游明朝" w:eastAsia="游明朝" w:hAnsi="游明朝" w:cs="Times New Roman" w:hint="eastAsia"/>
        </w:rPr>
        <w:t>することが</w:t>
      </w:r>
      <w:r w:rsidRPr="003A3AB5">
        <w:rPr>
          <w:rFonts w:ascii="游明朝" w:eastAsia="游明朝" w:hAnsi="游明朝" w:cs="Times New Roman"/>
        </w:rPr>
        <w:t>可能なレベル</w:t>
      </w:r>
      <w:r w:rsidRPr="003A3AB5">
        <w:rPr>
          <w:rFonts w:ascii="游明朝" w:eastAsia="游明朝" w:hAnsi="游明朝" w:cs="Times New Roman" w:hint="eastAsia"/>
        </w:rPr>
        <w:t>の者とする。</w:t>
      </w:r>
    </w:p>
    <w:p w14:paraId="49F81DEF" w14:textId="77777777" w:rsidR="003A3AB5" w:rsidRPr="003A3AB5" w:rsidRDefault="003A3AB5" w:rsidP="003A3AB5">
      <w:pPr>
        <w:ind w:leftChars="100" w:left="210"/>
        <w:rPr>
          <w:rFonts w:ascii="游明朝" w:eastAsia="游明朝" w:hAnsi="游明朝" w:cs="Times New Roman"/>
        </w:rPr>
      </w:pPr>
      <w:r w:rsidRPr="003A3AB5">
        <w:rPr>
          <w:rFonts w:ascii="游明朝" w:eastAsia="游明朝" w:hAnsi="游明朝" w:cs="Times New Roman"/>
        </w:rPr>
        <w:t>２　認定を受けようとする者は，</w:t>
      </w:r>
      <w:r w:rsidRPr="003A3AB5">
        <w:rPr>
          <w:rFonts w:ascii="游明朝" w:eastAsia="游明朝" w:hAnsi="游明朝" w:cs="Times New Roman" w:hint="eastAsia"/>
        </w:rPr>
        <w:t>第３条の条件に従って</w:t>
      </w:r>
      <w:r w:rsidRPr="003A3AB5">
        <w:rPr>
          <w:rFonts w:ascii="游明朝" w:eastAsia="游明朝" w:hAnsi="游明朝" w:cs="Times New Roman"/>
        </w:rPr>
        <w:t>包括システムによる日本ロールシャッハ学会（Japan Rorschach Society for the Comprehensive System 略称JRSC）</w:t>
      </w:r>
      <w:r w:rsidRPr="003A3AB5">
        <w:rPr>
          <w:rFonts w:ascii="游明朝" w:eastAsia="游明朝" w:hAnsi="游明朝" w:cs="Times New Roman" w:hint="eastAsia"/>
        </w:rPr>
        <w:t>に申請しなければならない</w:t>
      </w:r>
      <w:r w:rsidRPr="003A3AB5">
        <w:rPr>
          <w:rFonts w:ascii="游明朝" w:eastAsia="游明朝" w:hAnsi="游明朝" w:cs="Times New Roman"/>
        </w:rPr>
        <w:t>。</w:t>
      </w:r>
    </w:p>
    <w:p w14:paraId="4EA13131" w14:textId="77777777" w:rsidR="003A3AB5" w:rsidRPr="003A3AB5" w:rsidRDefault="003A3AB5" w:rsidP="003A3AB5">
      <w:pPr>
        <w:rPr>
          <w:rFonts w:ascii="游明朝" w:eastAsia="游明朝" w:hAnsi="游明朝" w:cs="Times New Roman"/>
        </w:rPr>
      </w:pPr>
    </w:p>
    <w:p w14:paraId="18E8F6B3"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（申請条件）</w:t>
      </w:r>
    </w:p>
    <w:p w14:paraId="3C4CF8F6"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 xml:space="preserve">第３条　</w:t>
      </w:r>
      <w:r w:rsidRPr="003A3AB5">
        <w:rPr>
          <w:rFonts w:ascii="游明朝" w:eastAsia="游明朝" w:hAnsi="游明朝" w:cs="Times New Roman"/>
        </w:rPr>
        <w:t>CPCS-3</w:t>
      </w:r>
      <w:r w:rsidRPr="003A3AB5">
        <w:rPr>
          <w:rFonts w:ascii="游明朝" w:eastAsia="游明朝" w:hAnsi="游明朝" w:cs="Times New Roman" w:hint="eastAsia"/>
        </w:rPr>
        <w:t>を申請できる者は，</w:t>
      </w:r>
      <w:r w:rsidRPr="003A3AB5">
        <w:rPr>
          <w:rFonts w:ascii="游明朝" w:eastAsia="游明朝" w:hAnsi="游明朝" w:cs="Times New Roman"/>
        </w:rPr>
        <w:t>CPCS-</w:t>
      </w:r>
      <w:r w:rsidRPr="003A3AB5">
        <w:rPr>
          <w:rFonts w:ascii="游明朝" w:eastAsia="游明朝" w:hAnsi="游明朝" w:cs="Times New Roman" w:hint="eastAsia"/>
        </w:rPr>
        <w:t>2を取得した者で，JRSCの会員（以下，学会員）である者とする。JRSCを退会する際には，同時に</w:t>
      </w:r>
      <w:r w:rsidRPr="003A3AB5">
        <w:rPr>
          <w:rFonts w:ascii="游明朝" w:eastAsia="游明朝" w:hAnsi="游明朝" w:cs="Times New Roman"/>
        </w:rPr>
        <w:t>CPCS-</w:t>
      </w:r>
      <w:r w:rsidRPr="003A3AB5">
        <w:rPr>
          <w:rFonts w:ascii="游明朝" w:eastAsia="游明朝" w:hAnsi="游明朝" w:cs="Times New Roman" w:hint="eastAsia"/>
        </w:rPr>
        <w:t>3資格を返上するものとする。</w:t>
      </w:r>
    </w:p>
    <w:p w14:paraId="6FF7B73A" w14:textId="77777777" w:rsidR="003A3AB5" w:rsidRPr="003A3AB5" w:rsidRDefault="003A3AB5" w:rsidP="003A3AB5">
      <w:pPr>
        <w:ind w:leftChars="100" w:left="210" w:firstLineChars="50" w:firstLine="105"/>
        <w:rPr>
          <w:rFonts w:ascii="游明朝" w:eastAsia="游明朝" w:hAnsi="游明朝" w:cs="Times New Roman"/>
        </w:rPr>
      </w:pPr>
      <w:r w:rsidRPr="003A3AB5">
        <w:rPr>
          <w:rFonts w:ascii="游明朝" w:eastAsia="游明朝" w:hAnsi="游明朝" w:cs="Times New Roman"/>
        </w:rPr>
        <w:t xml:space="preserve">２　</w:t>
      </w:r>
      <w:r w:rsidRPr="003A3AB5">
        <w:rPr>
          <w:rFonts w:ascii="游明朝" w:eastAsia="游明朝" w:hAnsi="游明朝" w:cs="Times New Roman" w:hint="eastAsia"/>
        </w:rPr>
        <w:t>CSに関する研究・教育・実践・知識・貢献といった別紙のジャンルのうち，指定されたジャンル数とポイント数が揃っていることを申請の条件とする。</w:t>
      </w:r>
    </w:p>
    <w:p w14:paraId="0D3D1F50" w14:textId="77777777" w:rsidR="003A3AB5" w:rsidRPr="003A3AB5" w:rsidRDefault="003A3AB5" w:rsidP="003A3AB5">
      <w:pPr>
        <w:ind w:firstLineChars="50" w:firstLine="105"/>
        <w:rPr>
          <w:rFonts w:ascii="游明朝" w:eastAsia="游明朝" w:hAnsi="游明朝" w:cs="Times New Roman"/>
        </w:rPr>
      </w:pPr>
    </w:p>
    <w:p w14:paraId="7CE7019F"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t>（申請手続）</w:t>
      </w:r>
    </w:p>
    <w:p w14:paraId="45362E7E"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t>第</w:t>
      </w:r>
      <w:r w:rsidRPr="003A3AB5">
        <w:rPr>
          <w:rFonts w:ascii="游明朝" w:eastAsia="游明朝" w:hAnsi="游明朝" w:cs="Times New Roman" w:hint="eastAsia"/>
        </w:rPr>
        <w:t>４</w:t>
      </w:r>
      <w:r w:rsidRPr="003A3AB5">
        <w:rPr>
          <w:rFonts w:ascii="游明朝" w:eastAsia="游明朝" w:hAnsi="游明朝" w:cs="Times New Roman"/>
        </w:rPr>
        <w:t>条　申請者は，所定の申請用紙に必要事項を記入の上，必要書類を添付して提出する。</w:t>
      </w:r>
    </w:p>
    <w:p w14:paraId="4AA269D2"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 xml:space="preserve">　２</w:t>
      </w:r>
      <w:r w:rsidRPr="003A3AB5">
        <w:rPr>
          <w:rFonts w:ascii="游明朝" w:eastAsia="游明朝" w:hAnsi="游明朝" w:cs="Times New Roman"/>
        </w:rPr>
        <w:t xml:space="preserve">　申請者は，申請の時点で，資格審査料を支払う。</w:t>
      </w:r>
    </w:p>
    <w:p w14:paraId="53C27328" w14:textId="77777777" w:rsidR="003A3AB5" w:rsidRPr="003A3AB5" w:rsidRDefault="003A3AB5" w:rsidP="003A3AB5">
      <w:pPr>
        <w:rPr>
          <w:rFonts w:ascii="游明朝" w:eastAsia="游明朝" w:hAnsi="游明朝" w:cs="Times New Roman"/>
        </w:rPr>
      </w:pPr>
    </w:p>
    <w:p w14:paraId="65C8A583"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t>（資格審査）</w:t>
      </w:r>
    </w:p>
    <w:p w14:paraId="5D828694"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t>第</w:t>
      </w:r>
      <w:r w:rsidRPr="003A3AB5">
        <w:rPr>
          <w:rFonts w:ascii="游明朝" w:eastAsia="游明朝" w:hAnsi="游明朝" w:cs="Times New Roman" w:hint="eastAsia"/>
        </w:rPr>
        <w:t>５</w:t>
      </w:r>
      <w:r w:rsidRPr="003A3AB5">
        <w:rPr>
          <w:rFonts w:ascii="游明朝" w:eastAsia="游明朝" w:hAnsi="游明朝" w:cs="Times New Roman"/>
        </w:rPr>
        <w:t>条　申請者は，包括システムによるロールシャッハ・テスト認定資格審査委員会の審査を経て，常任理事会又は理事会の審議によりCPCS-</w:t>
      </w:r>
      <w:r w:rsidRPr="003A3AB5">
        <w:rPr>
          <w:rFonts w:ascii="游明朝" w:eastAsia="游明朝" w:hAnsi="游明朝" w:cs="Times New Roman" w:hint="eastAsia"/>
        </w:rPr>
        <w:t>3</w:t>
      </w:r>
      <w:r w:rsidRPr="003A3AB5">
        <w:rPr>
          <w:rFonts w:ascii="游明朝" w:eastAsia="游明朝" w:hAnsi="游明朝" w:cs="Times New Roman"/>
        </w:rPr>
        <w:t>が認定される。</w:t>
      </w:r>
    </w:p>
    <w:p w14:paraId="7371BC7F" w14:textId="77777777" w:rsidR="003A3AB5" w:rsidRPr="003A3AB5" w:rsidRDefault="003A3AB5" w:rsidP="003A3AB5">
      <w:pPr>
        <w:rPr>
          <w:rFonts w:ascii="游明朝" w:eastAsia="游明朝" w:hAnsi="游明朝" w:cs="Times New Roman"/>
        </w:rPr>
      </w:pPr>
    </w:p>
    <w:p w14:paraId="6D594114"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t>（交付される証書等）</w:t>
      </w:r>
    </w:p>
    <w:p w14:paraId="1422A0AB"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t>第</w:t>
      </w:r>
      <w:r w:rsidRPr="003A3AB5">
        <w:rPr>
          <w:rFonts w:ascii="游明朝" w:eastAsia="游明朝" w:hAnsi="游明朝" w:cs="Times New Roman" w:hint="eastAsia"/>
        </w:rPr>
        <w:t>６</w:t>
      </w:r>
      <w:r w:rsidRPr="003A3AB5">
        <w:rPr>
          <w:rFonts w:ascii="游明朝" w:eastAsia="游明朝" w:hAnsi="游明朝" w:cs="Times New Roman"/>
        </w:rPr>
        <w:t>条　資格の認定を受けた者には，CPCS-</w:t>
      </w:r>
      <w:r w:rsidRPr="003A3AB5">
        <w:rPr>
          <w:rFonts w:ascii="游明朝" w:eastAsia="游明朝" w:hAnsi="游明朝" w:cs="Times New Roman" w:hint="eastAsia"/>
        </w:rPr>
        <w:t>3</w:t>
      </w:r>
      <w:r w:rsidRPr="003A3AB5">
        <w:rPr>
          <w:rFonts w:ascii="游明朝" w:eastAsia="游明朝" w:hAnsi="游明朝" w:cs="Times New Roman"/>
        </w:rPr>
        <w:t>認定証書及び認定番号が交付される。</w:t>
      </w:r>
    </w:p>
    <w:p w14:paraId="0F7A721A" w14:textId="77777777" w:rsidR="003A3AB5" w:rsidRPr="003A3AB5" w:rsidRDefault="003A3AB5" w:rsidP="003A3AB5">
      <w:pPr>
        <w:ind w:firstLineChars="100" w:firstLine="210"/>
        <w:rPr>
          <w:rFonts w:ascii="游明朝" w:eastAsia="游明朝" w:hAnsi="游明朝" w:cs="Times New Roman"/>
        </w:rPr>
      </w:pPr>
      <w:r w:rsidRPr="003A3AB5">
        <w:rPr>
          <w:rFonts w:ascii="游明朝" w:eastAsia="游明朝" w:hAnsi="游明朝" w:cs="Times New Roman"/>
        </w:rPr>
        <w:t>２　交付された証書等は更新の</w:t>
      </w:r>
      <w:r w:rsidRPr="003A3AB5">
        <w:rPr>
          <w:rFonts w:ascii="游明朝" w:eastAsia="游明朝" w:hAnsi="游明朝" w:cs="Times New Roman" w:hint="eastAsia"/>
        </w:rPr>
        <w:t>必</w:t>
      </w:r>
      <w:r w:rsidRPr="003A3AB5">
        <w:rPr>
          <w:rFonts w:ascii="游明朝" w:eastAsia="游明朝" w:hAnsi="游明朝" w:cs="Times New Roman"/>
        </w:rPr>
        <w:t>要</w:t>
      </w:r>
      <w:r w:rsidRPr="003A3AB5">
        <w:rPr>
          <w:rFonts w:ascii="游明朝" w:eastAsia="游明朝" w:hAnsi="游明朝" w:cs="Times New Roman" w:hint="eastAsia"/>
        </w:rPr>
        <w:t>は</w:t>
      </w:r>
      <w:r w:rsidRPr="003A3AB5">
        <w:rPr>
          <w:rFonts w:ascii="游明朝" w:eastAsia="游明朝" w:hAnsi="游明朝" w:cs="Times New Roman"/>
        </w:rPr>
        <w:t>なく，</w:t>
      </w:r>
      <w:r w:rsidRPr="003A3AB5">
        <w:rPr>
          <w:rFonts w:ascii="游明朝" w:eastAsia="游明朝" w:hAnsi="游明朝" w:cs="Times New Roman" w:hint="eastAsia"/>
        </w:rPr>
        <w:t>学会員であり，常任理事会若しくは理事会による決定で同資格をはく奪されない限り</w:t>
      </w:r>
      <w:r w:rsidRPr="003A3AB5">
        <w:rPr>
          <w:rFonts w:ascii="游明朝" w:eastAsia="游明朝" w:hAnsi="游明朝" w:cs="Times New Roman"/>
        </w:rPr>
        <w:t>保持できる。</w:t>
      </w:r>
    </w:p>
    <w:p w14:paraId="677808D7" w14:textId="77777777" w:rsidR="003A3AB5" w:rsidRPr="003A3AB5" w:rsidRDefault="003A3AB5" w:rsidP="003A3AB5">
      <w:pPr>
        <w:rPr>
          <w:rFonts w:ascii="游明朝" w:eastAsia="游明朝" w:hAnsi="游明朝" w:cs="Times New Roman"/>
        </w:rPr>
      </w:pPr>
    </w:p>
    <w:p w14:paraId="02F7FF32"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lastRenderedPageBreak/>
        <w:t>（資格審査費用）</w:t>
      </w:r>
    </w:p>
    <w:p w14:paraId="7F05C188"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t>第</w:t>
      </w:r>
      <w:r w:rsidRPr="003A3AB5">
        <w:rPr>
          <w:rFonts w:ascii="游明朝" w:eastAsia="游明朝" w:hAnsi="游明朝" w:cs="Times New Roman" w:hint="eastAsia"/>
        </w:rPr>
        <w:t>７</w:t>
      </w:r>
      <w:r w:rsidRPr="003A3AB5">
        <w:rPr>
          <w:rFonts w:ascii="游明朝" w:eastAsia="游明朝" w:hAnsi="游明朝" w:cs="Times New Roman"/>
        </w:rPr>
        <w:t xml:space="preserve">条　</w:t>
      </w:r>
      <w:r w:rsidRPr="003A3AB5">
        <w:rPr>
          <w:rFonts w:ascii="游明朝" w:eastAsia="游明朝" w:hAnsi="游明朝" w:cs="Times New Roman" w:hint="eastAsia"/>
        </w:rPr>
        <w:t>資格審査料は，審査の都度，3</w:t>
      </w:r>
      <w:r w:rsidRPr="003A3AB5">
        <w:rPr>
          <w:rFonts w:ascii="游明朝" w:eastAsia="游明朝" w:hAnsi="游明朝" w:cs="Times New Roman"/>
        </w:rPr>
        <w:t>0,000円とする。</w:t>
      </w:r>
    </w:p>
    <w:p w14:paraId="1ADE6A3C" w14:textId="77777777" w:rsidR="003A3AB5" w:rsidRPr="003A3AB5" w:rsidRDefault="003A3AB5" w:rsidP="003A3AB5">
      <w:pPr>
        <w:rPr>
          <w:rFonts w:ascii="游明朝" w:eastAsia="游明朝" w:hAnsi="游明朝" w:cs="Times New Roman"/>
        </w:rPr>
      </w:pPr>
    </w:p>
    <w:p w14:paraId="619E3286"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t>（細則の改正）</w:t>
      </w:r>
    </w:p>
    <w:p w14:paraId="0D051766"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rPr>
        <w:t>第</w:t>
      </w:r>
      <w:r w:rsidRPr="003A3AB5">
        <w:rPr>
          <w:rFonts w:ascii="游明朝" w:eastAsia="游明朝" w:hAnsi="游明朝" w:cs="Times New Roman" w:hint="eastAsia"/>
        </w:rPr>
        <w:t>８</w:t>
      </w:r>
      <w:r w:rsidRPr="003A3AB5">
        <w:rPr>
          <w:rFonts w:ascii="游明朝" w:eastAsia="游明朝" w:hAnsi="游明朝" w:cs="Times New Roman"/>
        </w:rPr>
        <w:t>条　本細則の改正は，常任理事会又は理事会の承認を得るものとする。</w:t>
      </w:r>
    </w:p>
    <w:p w14:paraId="175F59EE" w14:textId="77777777" w:rsidR="003A3AB5" w:rsidRPr="003A3AB5" w:rsidRDefault="003A3AB5" w:rsidP="003A3AB5">
      <w:pPr>
        <w:ind w:firstLineChars="50" w:firstLine="105"/>
        <w:rPr>
          <w:rFonts w:ascii="游明朝" w:eastAsia="游明朝" w:hAnsi="游明朝" w:cs="Times New Roman"/>
        </w:rPr>
      </w:pPr>
    </w:p>
    <w:p w14:paraId="4009C9F1" w14:textId="77777777" w:rsidR="003A3AB5" w:rsidRPr="003A3AB5" w:rsidRDefault="003A3AB5" w:rsidP="003A3AB5">
      <w:pPr>
        <w:ind w:firstLineChars="50" w:firstLine="105"/>
        <w:rPr>
          <w:rFonts w:ascii="游明朝" w:eastAsia="游明朝" w:hAnsi="游明朝" w:cs="Times New Roman"/>
        </w:rPr>
      </w:pPr>
    </w:p>
    <w:p w14:paraId="5294EB28" w14:textId="77777777" w:rsidR="003A3AB5" w:rsidRPr="003A3AB5" w:rsidRDefault="003A3AB5" w:rsidP="003A3AB5">
      <w:pPr>
        <w:ind w:firstLineChars="50" w:firstLine="105"/>
        <w:rPr>
          <w:rFonts w:ascii="游明朝" w:eastAsia="游明朝" w:hAnsi="游明朝" w:cs="Times New Roman"/>
        </w:rPr>
      </w:pPr>
    </w:p>
    <w:p w14:paraId="360E37BF" w14:textId="77777777" w:rsidR="003A3AB5" w:rsidRPr="003A3AB5" w:rsidRDefault="003A3AB5" w:rsidP="003A3AB5">
      <w:pPr>
        <w:ind w:firstLineChars="50" w:firstLine="103"/>
        <w:rPr>
          <w:rFonts w:ascii="游明朝" w:eastAsia="游明朝" w:hAnsi="游明朝" w:cs="Times New Roman"/>
          <w:b/>
        </w:rPr>
      </w:pPr>
      <w:r w:rsidRPr="003A3AB5">
        <w:rPr>
          <w:rFonts w:ascii="游明朝" w:eastAsia="游明朝" w:hAnsi="游明朝" w:cs="Times New Roman"/>
          <w:b/>
        </w:rPr>
        <w:t>CPCS-3</w:t>
      </w:r>
      <w:r w:rsidRPr="003A3AB5">
        <w:rPr>
          <w:rFonts w:ascii="游明朝" w:eastAsia="游明朝" w:hAnsi="游明朝" w:cs="Times New Roman" w:hint="eastAsia"/>
          <w:b/>
        </w:rPr>
        <w:t>の別紙</w:t>
      </w:r>
    </w:p>
    <w:p w14:paraId="5A7D6889" w14:textId="77777777" w:rsidR="003A3AB5" w:rsidRPr="003A3AB5" w:rsidRDefault="003A3AB5" w:rsidP="003A3AB5">
      <w:pPr>
        <w:ind w:firstLineChars="50" w:firstLine="105"/>
        <w:rPr>
          <w:rFonts w:ascii="游明朝" w:eastAsia="游明朝" w:hAnsi="游明朝" w:cs="Times New Roman"/>
        </w:rPr>
      </w:pPr>
    </w:p>
    <w:p w14:paraId="18203AEB" w14:textId="77777777" w:rsidR="003A3AB5" w:rsidRPr="003A3AB5" w:rsidRDefault="003A3AB5" w:rsidP="003A3AB5">
      <w:pPr>
        <w:rPr>
          <w:rFonts w:ascii="游明朝" w:eastAsia="游明朝" w:hAnsi="游明朝" w:cs="Times New Roman"/>
          <w:u w:val="single"/>
        </w:rPr>
      </w:pPr>
      <w:r w:rsidRPr="003A3AB5">
        <w:rPr>
          <w:rFonts w:ascii="游明朝" w:eastAsia="游明朝" w:hAnsi="游明朝" w:cs="Times New Roman" w:hint="eastAsia"/>
          <w:u w:val="single"/>
        </w:rPr>
        <w:t>Ⅰ．研究</w:t>
      </w:r>
    </w:p>
    <w:p w14:paraId="27811979" w14:textId="77777777" w:rsidR="003A3AB5" w:rsidRPr="003A3AB5" w:rsidRDefault="003A3AB5" w:rsidP="003A3AB5">
      <w:pPr>
        <w:rPr>
          <w:rFonts w:ascii="游明朝" w:eastAsia="游明朝" w:hAnsi="游明朝" w:cs="Times New Roman"/>
        </w:rPr>
      </w:pPr>
    </w:p>
    <w:p w14:paraId="1EBAF11B"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Ⅰ－１</w:t>
      </w:r>
      <w:r w:rsidRPr="003A3AB5">
        <w:rPr>
          <w:rFonts w:ascii="游明朝" w:eastAsia="游明朝" w:hAnsi="游明朝" w:cs="Times New Roman"/>
        </w:rPr>
        <w:t>）著書</w:t>
      </w:r>
    </w:p>
    <w:p w14:paraId="04C04A7D"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 xml:space="preserve">　ＣＳに関する単著本・・・１０ポイント</w:t>
      </w:r>
    </w:p>
    <w:p w14:paraId="5FF6614B"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 xml:space="preserve">　ＣＳに関する出版物・・・筆頭著者２ポイント</w:t>
      </w:r>
    </w:p>
    <w:p w14:paraId="09FF69D1" w14:textId="77777777" w:rsidR="003A3AB5" w:rsidRDefault="003A3AB5" w:rsidP="003A3AB5">
      <w:pPr>
        <w:ind w:leftChars="100" w:left="4830" w:hangingChars="2200" w:hanging="4620"/>
        <w:rPr>
          <w:rFonts w:ascii="游明朝" w:eastAsia="游明朝" w:hAnsi="游明朝" w:cs="Times New Roman"/>
        </w:rPr>
      </w:pPr>
      <w:r w:rsidRPr="003A3AB5">
        <w:rPr>
          <w:rFonts w:ascii="游明朝" w:eastAsia="游明朝" w:hAnsi="游明朝" w:cs="Times New Roman" w:hint="eastAsia"/>
        </w:rPr>
        <w:t>ＣＳに関する翻訳書・・・監訳者１０ポイント</w:t>
      </w:r>
      <w:r>
        <w:rPr>
          <w:rFonts w:ascii="游明朝" w:eastAsia="游明朝" w:hAnsi="游明朝" w:cs="Times New Roman" w:hint="eastAsia"/>
        </w:rPr>
        <w:t>（複数の監訳者がいても一人１０ポイン</w:t>
      </w:r>
    </w:p>
    <w:p w14:paraId="268B3C29" w14:textId="77777777" w:rsidR="003A3AB5" w:rsidRPr="003A3AB5" w:rsidRDefault="003A3AB5" w:rsidP="003A3AB5">
      <w:pPr>
        <w:ind w:leftChars="1600" w:left="4830" w:hangingChars="700" w:hanging="1470"/>
        <w:rPr>
          <w:rFonts w:ascii="游明朝" w:eastAsia="游明朝" w:hAnsi="游明朝" w:cs="Times New Roman"/>
        </w:rPr>
      </w:pPr>
      <w:r w:rsidRPr="003A3AB5">
        <w:rPr>
          <w:rFonts w:ascii="游明朝" w:eastAsia="游明朝" w:hAnsi="游明朝" w:cs="Times New Roman" w:hint="eastAsia"/>
        </w:rPr>
        <w:t>ト）</w:t>
      </w:r>
    </w:p>
    <w:p w14:paraId="468FC471" w14:textId="77777777" w:rsidR="003A3AB5" w:rsidRPr="003A3AB5" w:rsidRDefault="003A3AB5" w:rsidP="003A3AB5">
      <w:pPr>
        <w:ind w:leftChars="1297" w:left="3354" w:hangingChars="300" w:hanging="630"/>
        <w:rPr>
          <w:rFonts w:ascii="游明朝" w:eastAsia="游明朝" w:hAnsi="游明朝" w:cs="Times New Roman"/>
        </w:rPr>
      </w:pPr>
      <w:r w:rsidRPr="003A3AB5">
        <w:rPr>
          <w:rFonts w:ascii="游明朝" w:eastAsia="游明朝" w:hAnsi="游明朝" w:cs="Times New Roman" w:hint="eastAsia"/>
        </w:rPr>
        <w:t>訳者　８ポイント（共訳者がいる場合は，監訳者を除いた人数で割り，小数点以下を四捨五入する。）</w:t>
      </w:r>
    </w:p>
    <w:p w14:paraId="146FEAD6" w14:textId="77777777" w:rsidR="003A3AB5" w:rsidRPr="003A3AB5" w:rsidRDefault="003A3AB5" w:rsidP="003A3AB5">
      <w:pPr>
        <w:ind w:firstLineChars="100" w:firstLine="210"/>
        <w:rPr>
          <w:rFonts w:ascii="游明朝" w:eastAsia="游明朝" w:hAnsi="游明朝" w:cs="Times New Roman"/>
        </w:rPr>
      </w:pPr>
      <w:r w:rsidRPr="003A3AB5">
        <w:rPr>
          <w:rFonts w:ascii="游明朝" w:eastAsia="游明朝" w:hAnsi="游明朝" w:cs="Times New Roman" w:hint="eastAsia"/>
        </w:rPr>
        <w:t>ＣＳ以外のロールシャッハ・テストに関する単著本・・・５ポイント</w:t>
      </w:r>
    </w:p>
    <w:p w14:paraId="2490C7AB" w14:textId="77777777" w:rsidR="003A3AB5" w:rsidRPr="003A3AB5" w:rsidRDefault="003A3AB5" w:rsidP="003A3AB5">
      <w:pPr>
        <w:ind w:firstLineChars="100" w:firstLine="210"/>
        <w:rPr>
          <w:rFonts w:ascii="游明朝" w:eastAsia="游明朝" w:hAnsi="游明朝" w:cs="Times New Roman"/>
        </w:rPr>
      </w:pPr>
      <w:r w:rsidRPr="003A3AB5">
        <w:rPr>
          <w:rFonts w:ascii="游明朝" w:eastAsia="游明朝" w:hAnsi="游明朝" w:cs="Times New Roman" w:hint="eastAsia"/>
        </w:rPr>
        <w:t>ＣＳ以外のロールシャッハ・テストに関する出版物・・・筆頭著者２ポイント</w:t>
      </w:r>
    </w:p>
    <w:p w14:paraId="6148C03D" w14:textId="77777777" w:rsidR="003A3AB5" w:rsidRPr="003A3AB5" w:rsidRDefault="003A3AB5" w:rsidP="003A3AB5">
      <w:pPr>
        <w:ind w:firstLineChars="100" w:firstLine="210"/>
        <w:rPr>
          <w:rFonts w:ascii="游明朝" w:eastAsia="游明朝" w:hAnsi="游明朝" w:cs="Times New Roman"/>
        </w:rPr>
      </w:pPr>
      <w:r w:rsidRPr="003A3AB5">
        <w:rPr>
          <w:rFonts w:ascii="游明朝" w:eastAsia="游明朝" w:hAnsi="游明朝" w:cs="Times New Roman" w:hint="eastAsia"/>
        </w:rPr>
        <w:t>ＣＳ以外のロールシャッハ・テストに関する翻訳書</w:t>
      </w:r>
    </w:p>
    <w:p w14:paraId="3F03CB30" w14:textId="77777777" w:rsidR="003A3AB5" w:rsidRPr="003A3AB5" w:rsidRDefault="003A3AB5" w:rsidP="003A3AB5">
      <w:pPr>
        <w:ind w:firstLineChars="200" w:firstLine="420"/>
        <w:rPr>
          <w:rFonts w:ascii="游明朝" w:eastAsia="游明朝" w:hAnsi="游明朝" w:cs="Times New Roman"/>
        </w:rPr>
      </w:pPr>
      <w:r w:rsidRPr="003A3AB5">
        <w:rPr>
          <w:rFonts w:ascii="游明朝" w:eastAsia="游明朝" w:hAnsi="游明朝" w:cs="Times New Roman" w:hint="eastAsia"/>
        </w:rPr>
        <w:t>・・・監訳者５ポイント</w:t>
      </w:r>
    </w:p>
    <w:p w14:paraId="0F96C0EA" w14:textId="77777777" w:rsidR="003A3AB5" w:rsidRPr="003A3AB5" w:rsidRDefault="003A3AB5" w:rsidP="003A3AB5">
      <w:pPr>
        <w:ind w:leftChars="500" w:left="1680" w:hangingChars="300" w:hanging="630"/>
        <w:rPr>
          <w:rFonts w:ascii="游明朝" w:eastAsia="游明朝" w:hAnsi="游明朝" w:cs="Times New Roman"/>
        </w:rPr>
      </w:pPr>
      <w:r w:rsidRPr="003A3AB5">
        <w:rPr>
          <w:rFonts w:ascii="游明朝" w:eastAsia="游明朝" w:hAnsi="游明朝" w:cs="Times New Roman" w:hint="eastAsia"/>
        </w:rPr>
        <w:t>訳者　３ポイント（共訳者がいる場合は，監訳者を除いた人数で割り，小数点以下を四捨五入する。）</w:t>
      </w:r>
    </w:p>
    <w:p w14:paraId="257387A2"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 xml:space="preserve">　ＣＳを一部含んだ心理検査若しくは心理的アセスメントに関する単著本</w:t>
      </w:r>
    </w:p>
    <w:p w14:paraId="5C271549" w14:textId="77777777" w:rsidR="003A3AB5" w:rsidRPr="003A3AB5" w:rsidRDefault="003A3AB5" w:rsidP="003A3AB5">
      <w:pPr>
        <w:ind w:firstLineChars="200" w:firstLine="420"/>
        <w:rPr>
          <w:rFonts w:ascii="游明朝" w:eastAsia="游明朝" w:hAnsi="游明朝" w:cs="Times New Roman"/>
        </w:rPr>
      </w:pPr>
      <w:r w:rsidRPr="003A3AB5">
        <w:rPr>
          <w:rFonts w:ascii="游明朝" w:eastAsia="游明朝" w:hAnsi="游明朝" w:cs="Times New Roman" w:hint="eastAsia"/>
        </w:rPr>
        <w:t>・・・２ポイント</w:t>
      </w:r>
    </w:p>
    <w:p w14:paraId="62687DA4" w14:textId="77777777" w:rsidR="003A3AB5" w:rsidRPr="003A3AB5" w:rsidRDefault="003A3AB5" w:rsidP="003A3AB5">
      <w:pPr>
        <w:ind w:firstLineChars="100" w:firstLine="210"/>
        <w:rPr>
          <w:rFonts w:ascii="游明朝" w:eastAsia="游明朝" w:hAnsi="游明朝" w:cs="Times New Roman"/>
        </w:rPr>
      </w:pPr>
      <w:r w:rsidRPr="003A3AB5">
        <w:rPr>
          <w:rFonts w:ascii="游明朝" w:eastAsia="游明朝" w:hAnsi="游明朝" w:cs="Times New Roman" w:hint="eastAsia"/>
        </w:rPr>
        <w:t>ＣＳを一部含んだ心理検査若しくは心理的アセスメントに関する出版物</w:t>
      </w:r>
    </w:p>
    <w:p w14:paraId="5DA8DA89" w14:textId="77777777" w:rsidR="003A3AB5" w:rsidRPr="003A3AB5" w:rsidRDefault="003A3AB5" w:rsidP="003A3AB5">
      <w:pPr>
        <w:ind w:firstLineChars="200" w:firstLine="420"/>
        <w:rPr>
          <w:rFonts w:ascii="游明朝" w:eastAsia="游明朝" w:hAnsi="游明朝" w:cs="Times New Roman"/>
        </w:rPr>
      </w:pPr>
      <w:r w:rsidRPr="003A3AB5">
        <w:rPr>
          <w:rFonts w:ascii="游明朝" w:eastAsia="游明朝" w:hAnsi="游明朝" w:cs="Times New Roman" w:hint="eastAsia"/>
        </w:rPr>
        <w:t>・・・筆頭著者１ポイント</w:t>
      </w:r>
    </w:p>
    <w:p w14:paraId="31D4B16E" w14:textId="77777777" w:rsidR="003A3AB5" w:rsidRPr="003A3AB5" w:rsidRDefault="003A3AB5" w:rsidP="003A3AB5">
      <w:pPr>
        <w:rPr>
          <w:rFonts w:ascii="游明朝" w:eastAsia="游明朝" w:hAnsi="游明朝" w:cs="Times New Roman"/>
        </w:rPr>
      </w:pPr>
    </w:p>
    <w:p w14:paraId="47A7A5DF"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＊目次や奥付，該当部分のコピーを提出することで証明する。</w:t>
      </w:r>
    </w:p>
    <w:p w14:paraId="05933ED9"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＊出版年は問わない。</w:t>
      </w:r>
    </w:p>
    <w:p w14:paraId="7CDEAE58" w14:textId="77777777" w:rsidR="003A3AB5" w:rsidRPr="003A3AB5" w:rsidRDefault="003A3AB5" w:rsidP="003A3AB5">
      <w:pPr>
        <w:rPr>
          <w:rFonts w:ascii="游明朝" w:eastAsia="游明朝" w:hAnsi="游明朝" w:cs="Times New Roman"/>
        </w:rPr>
      </w:pPr>
    </w:p>
    <w:p w14:paraId="05D369EC"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Ⅰ－２</w:t>
      </w:r>
      <w:r w:rsidRPr="003A3AB5">
        <w:rPr>
          <w:rFonts w:ascii="游明朝" w:eastAsia="游明朝" w:hAnsi="游明朝" w:cs="Times New Roman"/>
        </w:rPr>
        <w:t>）論文</w:t>
      </w:r>
    </w:p>
    <w:p w14:paraId="1A933144" w14:textId="77777777" w:rsidR="003A3AB5" w:rsidRPr="003A3AB5" w:rsidRDefault="003A3AB5" w:rsidP="003A3AB5">
      <w:pPr>
        <w:ind w:firstLineChars="100" w:firstLine="210"/>
        <w:rPr>
          <w:rFonts w:ascii="游明朝" w:eastAsia="游明朝" w:hAnsi="游明朝" w:cs="Times New Roman"/>
        </w:rPr>
      </w:pPr>
      <w:r w:rsidRPr="003A3AB5">
        <w:rPr>
          <w:rFonts w:ascii="游明朝" w:eastAsia="游明朝" w:hAnsi="游明朝" w:cs="Times New Roman" w:hint="eastAsia"/>
        </w:rPr>
        <w:t>ＣＳに関する有査論文・・・筆頭著者１０ポイント</w:t>
      </w:r>
    </w:p>
    <w:p w14:paraId="1BD5CFD4" w14:textId="77777777" w:rsidR="003A3AB5" w:rsidRPr="003A3AB5" w:rsidRDefault="003A3AB5" w:rsidP="003A3AB5">
      <w:pPr>
        <w:ind w:leftChars="1400" w:left="3150" w:hangingChars="100" w:hanging="210"/>
        <w:rPr>
          <w:rFonts w:ascii="游明朝" w:eastAsia="游明朝" w:hAnsi="游明朝" w:cs="Times New Roman"/>
        </w:rPr>
      </w:pPr>
      <w:r w:rsidRPr="003A3AB5">
        <w:rPr>
          <w:rFonts w:ascii="游明朝" w:eastAsia="游明朝" w:hAnsi="游明朝" w:cs="Times New Roman" w:hint="eastAsia"/>
        </w:rPr>
        <w:t>共著者８</w:t>
      </w:r>
      <w:r w:rsidRPr="003A3AB5">
        <w:rPr>
          <w:rFonts w:ascii="游明朝" w:eastAsia="游明朝" w:hAnsi="游明朝" w:cs="Times New Roman"/>
        </w:rPr>
        <w:t>ポイント</w:t>
      </w:r>
      <w:r w:rsidRPr="003A3AB5">
        <w:rPr>
          <w:rFonts w:ascii="游明朝" w:eastAsia="游明朝" w:hAnsi="游明朝" w:cs="Times New Roman" w:hint="eastAsia"/>
        </w:rPr>
        <w:t>（筆頭著者を含めない人数で８ポイント</w:t>
      </w:r>
    </w:p>
    <w:p w14:paraId="7492AE7C" w14:textId="77777777" w:rsidR="003A3AB5" w:rsidRPr="003A3AB5" w:rsidRDefault="003A3AB5" w:rsidP="003A3AB5">
      <w:pPr>
        <w:ind w:leftChars="1400" w:left="3150" w:hangingChars="100" w:hanging="210"/>
        <w:rPr>
          <w:rFonts w:ascii="游明朝" w:eastAsia="游明朝" w:hAnsi="游明朝" w:cs="Times New Roman"/>
        </w:rPr>
      </w:pPr>
      <w:r w:rsidRPr="003A3AB5">
        <w:rPr>
          <w:rFonts w:ascii="游明朝" w:eastAsia="游明朝" w:hAnsi="游明朝" w:cs="Times New Roman" w:hint="eastAsia"/>
        </w:rPr>
        <w:lastRenderedPageBreak/>
        <w:t>を割り，小数点以下を四捨五入する。）</w:t>
      </w:r>
    </w:p>
    <w:p w14:paraId="3A3CCD46"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 xml:space="preserve">　ＣＳに関する無査論文・・・筆頭著者３</w:t>
      </w:r>
      <w:r w:rsidRPr="003A3AB5">
        <w:rPr>
          <w:rFonts w:ascii="游明朝" w:eastAsia="游明朝" w:hAnsi="游明朝" w:cs="Times New Roman"/>
        </w:rPr>
        <w:t>ポイント</w:t>
      </w:r>
    </w:p>
    <w:p w14:paraId="499BC494" w14:textId="77777777" w:rsidR="003A3AB5" w:rsidRPr="003A3AB5" w:rsidRDefault="003A3AB5" w:rsidP="003A3AB5">
      <w:pPr>
        <w:ind w:leftChars="1400" w:left="3150" w:hangingChars="100" w:hanging="210"/>
        <w:rPr>
          <w:rFonts w:ascii="游明朝" w:eastAsia="游明朝" w:hAnsi="游明朝" w:cs="Times New Roman"/>
        </w:rPr>
      </w:pPr>
      <w:r w:rsidRPr="003A3AB5">
        <w:rPr>
          <w:rFonts w:ascii="游明朝" w:eastAsia="游明朝" w:hAnsi="游明朝" w:cs="Times New Roman" w:hint="eastAsia"/>
        </w:rPr>
        <w:t>筆頭著者以外は，一人１</w:t>
      </w:r>
      <w:r w:rsidRPr="003A3AB5">
        <w:rPr>
          <w:rFonts w:ascii="游明朝" w:eastAsia="游明朝" w:hAnsi="游明朝" w:cs="Times New Roman"/>
        </w:rPr>
        <w:t>ポイント</w:t>
      </w:r>
    </w:p>
    <w:p w14:paraId="77D14CE9" w14:textId="77777777" w:rsidR="003A3AB5" w:rsidRPr="003A3AB5" w:rsidRDefault="003A3AB5" w:rsidP="003A3AB5">
      <w:pPr>
        <w:ind w:firstLineChars="100" w:firstLine="210"/>
        <w:rPr>
          <w:rFonts w:ascii="游明朝" w:eastAsia="游明朝" w:hAnsi="游明朝" w:cs="Times New Roman"/>
        </w:rPr>
      </w:pPr>
      <w:r w:rsidRPr="003A3AB5">
        <w:rPr>
          <w:rFonts w:ascii="游明朝" w:eastAsia="游明朝" w:hAnsi="游明朝" w:cs="Times New Roman" w:hint="eastAsia"/>
        </w:rPr>
        <w:t>ＣＳ以外のロールシャッハ・テストに関する有査論文・・・８</w:t>
      </w:r>
      <w:r w:rsidRPr="003A3AB5">
        <w:rPr>
          <w:rFonts w:ascii="游明朝" w:eastAsia="游明朝" w:hAnsi="游明朝" w:cs="Times New Roman"/>
        </w:rPr>
        <w:t>ポイント</w:t>
      </w:r>
    </w:p>
    <w:p w14:paraId="33807D1B" w14:textId="77777777" w:rsidR="003A3AB5" w:rsidRPr="003A3AB5" w:rsidRDefault="003A3AB5" w:rsidP="003A3AB5">
      <w:pPr>
        <w:ind w:firstLineChars="100" w:firstLine="210"/>
        <w:rPr>
          <w:rFonts w:ascii="游明朝" w:eastAsia="游明朝" w:hAnsi="游明朝" w:cs="Times New Roman"/>
        </w:rPr>
      </w:pPr>
      <w:r w:rsidRPr="003A3AB5">
        <w:rPr>
          <w:rFonts w:ascii="游明朝" w:eastAsia="游明朝" w:hAnsi="游明朝" w:cs="Times New Roman" w:hint="eastAsia"/>
        </w:rPr>
        <w:t>ＣＳ以外のロールシャッハ・テストに関する出版物　・・・筆頭著者２</w:t>
      </w:r>
      <w:r w:rsidRPr="003A3AB5">
        <w:rPr>
          <w:rFonts w:ascii="游明朝" w:eastAsia="游明朝" w:hAnsi="游明朝" w:cs="Times New Roman"/>
        </w:rPr>
        <w:t>ポイント</w:t>
      </w:r>
    </w:p>
    <w:p w14:paraId="634C5564"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 xml:space="preserve">　ロールシャッハ・テスト以外の投映法に関する有査論文</w:t>
      </w:r>
    </w:p>
    <w:p w14:paraId="0274BC57" w14:textId="77777777" w:rsidR="003A3AB5" w:rsidRPr="003A3AB5" w:rsidRDefault="003A3AB5" w:rsidP="003A3AB5">
      <w:pPr>
        <w:ind w:firstLineChars="200" w:firstLine="420"/>
        <w:rPr>
          <w:rFonts w:ascii="游明朝" w:eastAsia="游明朝" w:hAnsi="游明朝" w:cs="Times New Roman"/>
        </w:rPr>
      </w:pPr>
      <w:r w:rsidRPr="003A3AB5">
        <w:rPr>
          <w:rFonts w:ascii="游明朝" w:eastAsia="游明朝" w:hAnsi="游明朝" w:cs="Times New Roman" w:hint="eastAsia"/>
        </w:rPr>
        <w:t>・・・筆頭著者３ポイント</w:t>
      </w:r>
    </w:p>
    <w:p w14:paraId="536A155E" w14:textId="77777777" w:rsidR="003A3AB5" w:rsidRPr="003A3AB5" w:rsidRDefault="003A3AB5" w:rsidP="003A3AB5">
      <w:pPr>
        <w:ind w:firstLineChars="500" w:firstLine="1050"/>
        <w:rPr>
          <w:rFonts w:ascii="游明朝" w:eastAsia="游明朝" w:hAnsi="游明朝" w:cs="Times New Roman"/>
        </w:rPr>
      </w:pPr>
      <w:r w:rsidRPr="003A3AB5">
        <w:rPr>
          <w:rFonts w:ascii="游明朝" w:eastAsia="游明朝" w:hAnsi="游明朝" w:cs="Times New Roman" w:hint="eastAsia"/>
        </w:rPr>
        <w:t>筆頭著者以外は，一人１</w:t>
      </w:r>
      <w:r w:rsidRPr="003A3AB5">
        <w:rPr>
          <w:rFonts w:ascii="游明朝" w:eastAsia="游明朝" w:hAnsi="游明朝" w:cs="Times New Roman"/>
        </w:rPr>
        <w:t>ポイント</w:t>
      </w:r>
    </w:p>
    <w:p w14:paraId="27C2A718" w14:textId="77777777" w:rsidR="003A3AB5" w:rsidRPr="003A3AB5" w:rsidRDefault="003A3AB5" w:rsidP="003A3AB5">
      <w:pPr>
        <w:rPr>
          <w:rFonts w:ascii="游明朝" w:eastAsia="游明朝" w:hAnsi="游明朝" w:cs="Times New Roman"/>
        </w:rPr>
      </w:pPr>
    </w:p>
    <w:p w14:paraId="71911C6E"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＊論文の別刷り若しくはコピーを提出することで証明する。</w:t>
      </w:r>
    </w:p>
    <w:p w14:paraId="66FCAA8F"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＊掲載年は問わない。</w:t>
      </w:r>
    </w:p>
    <w:p w14:paraId="062820DF" w14:textId="77777777" w:rsidR="003A3AB5" w:rsidRPr="003A3AB5" w:rsidRDefault="003A3AB5" w:rsidP="003A3AB5">
      <w:pPr>
        <w:rPr>
          <w:rFonts w:ascii="游明朝" w:eastAsia="游明朝" w:hAnsi="游明朝" w:cs="Times New Roman"/>
        </w:rPr>
      </w:pPr>
    </w:p>
    <w:p w14:paraId="4C81B439"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Ⅰ－３</w:t>
      </w:r>
      <w:r w:rsidRPr="003A3AB5">
        <w:rPr>
          <w:rFonts w:ascii="游明朝" w:eastAsia="游明朝" w:hAnsi="游明朝" w:cs="Times New Roman"/>
        </w:rPr>
        <w:t>）学会発表</w:t>
      </w:r>
    </w:p>
    <w:p w14:paraId="26EBC4CD" w14:textId="77777777" w:rsidR="003A3AB5" w:rsidRPr="003A3AB5" w:rsidRDefault="003A3AB5" w:rsidP="003A3AB5">
      <w:pPr>
        <w:ind w:firstLineChars="150" w:firstLine="315"/>
        <w:rPr>
          <w:rFonts w:ascii="游明朝" w:eastAsia="游明朝" w:hAnsi="游明朝" w:cs="Times New Roman"/>
        </w:rPr>
      </w:pPr>
      <w:r w:rsidRPr="003A3AB5">
        <w:rPr>
          <w:rFonts w:ascii="游明朝" w:eastAsia="游明朝" w:hAnsi="游明朝" w:cs="Times New Roman" w:hint="eastAsia"/>
        </w:rPr>
        <w:t>JRSCの年次大会における研究発表・・・筆頭研究者４</w:t>
      </w:r>
      <w:r w:rsidRPr="003A3AB5">
        <w:rPr>
          <w:rFonts w:ascii="游明朝" w:eastAsia="游明朝" w:hAnsi="游明朝" w:cs="Times New Roman"/>
        </w:rPr>
        <w:t>ポイント</w:t>
      </w:r>
    </w:p>
    <w:p w14:paraId="3DE9BAFF" w14:textId="77777777" w:rsidR="003A3AB5" w:rsidRPr="003A3AB5" w:rsidRDefault="003A3AB5" w:rsidP="003A3AB5">
      <w:pPr>
        <w:ind w:firstLineChars="2000" w:firstLine="4200"/>
        <w:rPr>
          <w:rFonts w:ascii="游明朝" w:eastAsia="游明朝" w:hAnsi="游明朝" w:cs="Times New Roman"/>
        </w:rPr>
      </w:pPr>
      <w:r w:rsidRPr="003A3AB5">
        <w:rPr>
          <w:rFonts w:ascii="游明朝" w:eastAsia="游明朝" w:hAnsi="游明朝" w:cs="Times New Roman" w:hint="eastAsia"/>
        </w:rPr>
        <w:t>筆頭著者以外は，一人１ポイント</w:t>
      </w:r>
    </w:p>
    <w:p w14:paraId="4AB7B043" w14:textId="77777777" w:rsidR="003A3AB5" w:rsidRPr="003A3AB5" w:rsidRDefault="003A3AB5" w:rsidP="003A3AB5">
      <w:pPr>
        <w:ind w:leftChars="50" w:left="525" w:hangingChars="200" w:hanging="420"/>
        <w:rPr>
          <w:rFonts w:ascii="游明朝" w:eastAsia="游明朝" w:hAnsi="游明朝" w:cs="Times New Roman"/>
        </w:rPr>
      </w:pPr>
      <w:r w:rsidRPr="003A3AB5">
        <w:rPr>
          <w:rFonts w:ascii="游明朝" w:eastAsia="游明朝" w:hAnsi="游明朝" w:cs="Times New Roman" w:hint="eastAsia"/>
        </w:rPr>
        <w:t xml:space="preserve">　国際ロールシャッハ及び投映法学会（以下，ISR）の年次大会におけるＣＳに関する研究発表・・・筆頭著者５</w:t>
      </w:r>
      <w:r w:rsidRPr="003A3AB5">
        <w:rPr>
          <w:rFonts w:ascii="游明朝" w:eastAsia="游明朝" w:hAnsi="游明朝" w:cs="Times New Roman"/>
        </w:rPr>
        <w:t>ポイント</w:t>
      </w:r>
    </w:p>
    <w:p w14:paraId="03F1DC33" w14:textId="77777777" w:rsidR="003A3AB5" w:rsidRPr="003A3AB5" w:rsidRDefault="003A3AB5" w:rsidP="003A3AB5">
      <w:pPr>
        <w:ind w:firstLineChars="600" w:firstLine="1260"/>
        <w:rPr>
          <w:rFonts w:ascii="游明朝" w:eastAsia="游明朝" w:hAnsi="游明朝" w:cs="Times New Roman"/>
        </w:rPr>
      </w:pPr>
      <w:r w:rsidRPr="003A3AB5">
        <w:rPr>
          <w:rFonts w:ascii="游明朝" w:eastAsia="游明朝" w:hAnsi="游明朝" w:cs="Times New Roman" w:hint="eastAsia"/>
        </w:rPr>
        <w:t xml:space="preserve"> 　　筆頭発表者以外は，一人１ポイント　</w:t>
      </w:r>
    </w:p>
    <w:p w14:paraId="70994C8B" w14:textId="77777777" w:rsidR="003A3AB5" w:rsidRPr="003A3AB5" w:rsidRDefault="003A3AB5" w:rsidP="003A3AB5">
      <w:pPr>
        <w:rPr>
          <w:rFonts w:ascii="游明朝" w:eastAsia="游明朝" w:hAnsi="游明朝" w:cs="Times New Roman"/>
          <w:color w:val="7030A0"/>
        </w:rPr>
      </w:pPr>
      <w:r w:rsidRPr="003A3AB5">
        <w:rPr>
          <w:rFonts w:ascii="游明朝" w:eastAsia="游明朝" w:hAnsi="游明朝" w:cs="Times New Roman" w:hint="eastAsia"/>
          <w:color w:val="7030A0"/>
        </w:rPr>
        <w:t xml:space="preserve">　</w:t>
      </w:r>
    </w:p>
    <w:p w14:paraId="441A5D4B"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＊口頭発表とポスター発表の区別はしない。</w:t>
      </w:r>
    </w:p>
    <w:p w14:paraId="4279D632" w14:textId="77777777" w:rsidR="003A3AB5" w:rsidRPr="003A3AB5" w:rsidRDefault="003A3AB5" w:rsidP="003A3AB5">
      <w:pPr>
        <w:rPr>
          <w:rFonts w:ascii="游明朝" w:eastAsia="游明朝" w:hAnsi="游明朝" w:cs="Times New Roman"/>
        </w:rPr>
      </w:pPr>
    </w:p>
    <w:p w14:paraId="571B0EBC" w14:textId="77777777" w:rsidR="003A3AB5" w:rsidRPr="003A3AB5" w:rsidRDefault="003A3AB5" w:rsidP="003A3AB5">
      <w:pPr>
        <w:ind w:firstLineChars="150" w:firstLine="315"/>
        <w:rPr>
          <w:rFonts w:ascii="游明朝" w:eastAsia="游明朝" w:hAnsi="游明朝" w:cs="Times New Roman"/>
        </w:rPr>
      </w:pPr>
      <w:r w:rsidRPr="003A3AB5">
        <w:rPr>
          <w:rFonts w:ascii="游明朝" w:eastAsia="游明朝" w:hAnsi="游明朝" w:cs="Times New Roman" w:hint="eastAsia"/>
        </w:rPr>
        <w:t>その他の国際学会における</w:t>
      </w:r>
      <w:r w:rsidRPr="003A3AB5">
        <w:rPr>
          <w:rFonts w:ascii="游明朝" w:eastAsia="游明朝" w:hAnsi="游明朝" w:cs="Times New Roman"/>
        </w:rPr>
        <w:t>CSに関する</w:t>
      </w:r>
      <w:r w:rsidRPr="003A3AB5">
        <w:rPr>
          <w:rFonts w:ascii="游明朝" w:eastAsia="游明朝" w:hAnsi="游明朝" w:cs="Times New Roman" w:hint="eastAsia"/>
        </w:rPr>
        <w:t>研究発表</w:t>
      </w:r>
    </w:p>
    <w:p w14:paraId="44112294" w14:textId="77777777" w:rsidR="003A3AB5" w:rsidRPr="003A3AB5" w:rsidRDefault="003A3AB5" w:rsidP="003A3AB5">
      <w:pPr>
        <w:ind w:firstLineChars="250" w:firstLine="525"/>
        <w:rPr>
          <w:rFonts w:ascii="游明朝" w:eastAsia="游明朝" w:hAnsi="游明朝" w:cs="Times New Roman"/>
        </w:rPr>
      </w:pPr>
      <w:r w:rsidRPr="003A3AB5">
        <w:rPr>
          <w:rFonts w:ascii="游明朝" w:eastAsia="游明朝" w:hAnsi="游明朝" w:cs="Times New Roman" w:hint="eastAsia"/>
        </w:rPr>
        <w:t>口頭発表　　・・・筆頭発表者のみ２</w:t>
      </w:r>
      <w:r w:rsidRPr="003A3AB5">
        <w:rPr>
          <w:rFonts w:ascii="游明朝" w:eastAsia="游明朝" w:hAnsi="游明朝" w:cs="Times New Roman"/>
        </w:rPr>
        <w:t>ポイント</w:t>
      </w:r>
    </w:p>
    <w:p w14:paraId="60687143" w14:textId="77777777" w:rsidR="003A3AB5" w:rsidRPr="003A3AB5" w:rsidRDefault="003A3AB5" w:rsidP="003A3AB5">
      <w:pPr>
        <w:ind w:firstLineChars="250" w:firstLine="525"/>
        <w:rPr>
          <w:rFonts w:ascii="游明朝" w:eastAsia="游明朝" w:hAnsi="游明朝" w:cs="Times New Roman"/>
        </w:rPr>
      </w:pPr>
      <w:r w:rsidRPr="003A3AB5">
        <w:rPr>
          <w:rFonts w:ascii="游明朝" w:eastAsia="游明朝" w:hAnsi="游明朝" w:cs="Times New Roman" w:hint="eastAsia"/>
        </w:rPr>
        <w:t>ポスター発表・・・筆頭発表者のみ２</w:t>
      </w:r>
      <w:r w:rsidRPr="003A3AB5">
        <w:rPr>
          <w:rFonts w:ascii="游明朝" w:eastAsia="游明朝" w:hAnsi="游明朝" w:cs="Times New Roman"/>
        </w:rPr>
        <w:t>ポイント</w:t>
      </w:r>
    </w:p>
    <w:p w14:paraId="21CE0DF4" w14:textId="77777777" w:rsidR="003A3AB5" w:rsidRPr="003A3AB5" w:rsidRDefault="003A3AB5" w:rsidP="003A3AB5">
      <w:pPr>
        <w:ind w:firstLineChars="150" w:firstLine="315"/>
        <w:rPr>
          <w:rFonts w:ascii="游明朝" w:eastAsia="游明朝" w:hAnsi="游明朝" w:cs="Times New Roman"/>
        </w:rPr>
      </w:pPr>
      <w:r w:rsidRPr="003A3AB5">
        <w:rPr>
          <w:rFonts w:ascii="游明朝" w:eastAsia="游明朝" w:hAnsi="游明朝" w:cs="Times New Roman" w:hint="eastAsia"/>
        </w:rPr>
        <w:t>その他の国内学会における</w:t>
      </w:r>
      <w:r w:rsidRPr="003A3AB5">
        <w:rPr>
          <w:rFonts w:ascii="游明朝" w:eastAsia="游明朝" w:hAnsi="游明朝" w:cs="Times New Roman"/>
        </w:rPr>
        <w:t>CSに関する</w:t>
      </w:r>
      <w:r w:rsidRPr="003A3AB5">
        <w:rPr>
          <w:rFonts w:ascii="游明朝" w:eastAsia="游明朝" w:hAnsi="游明朝" w:cs="Times New Roman" w:hint="eastAsia"/>
        </w:rPr>
        <w:t>研究発表</w:t>
      </w:r>
    </w:p>
    <w:p w14:paraId="78FA11B8" w14:textId="77777777" w:rsidR="003A3AB5" w:rsidRPr="003A3AB5" w:rsidRDefault="003A3AB5" w:rsidP="003A3AB5">
      <w:pPr>
        <w:ind w:firstLineChars="250" w:firstLine="525"/>
        <w:rPr>
          <w:rFonts w:ascii="游明朝" w:eastAsia="游明朝" w:hAnsi="游明朝" w:cs="Times New Roman"/>
        </w:rPr>
      </w:pPr>
      <w:r w:rsidRPr="003A3AB5">
        <w:rPr>
          <w:rFonts w:ascii="游明朝" w:eastAsia="游明朝" w:hAnsi="游明朝" w:cs="Times New Roman" w:hint="eastAsia"/>
        </w:rPr>
        <w:t>口頭発表　　・・・筆頭発表者のみ２</w:t>
      </w:r>
      <w:r w:rsidRPr="003A3AB5">
        <w:rPr>
          <w:rFonts w:ascii="游明朝" w:eastAsia="游明朝" w:hAnsi="游明朝" w:cs="Times New Roman"/>
        </w:rPr>
        <w:t>ポイント</w:t>
      </w:r>
    </w:p>
    <w:p w14:paraId="2C86B602" w14:textId="77777777" w:rsidR="003A3AB5" w:rsidRPr="003A3AB5" w:rsidRDefault="003A3AB5" w:rsidP="003A3AB5">
      <w:pPr>
        <w:ind w:firstLineChars="250" w:firstLine="525"/>
        <w:rPr>
          <w:rFonts w:ascii="游明朝" w:eastAsia="游明朝" w:hAnsi="游明朝" w:cs="Times New Roman"/>
        </w:rPr>
      </w:pPr>
      <w:r w:rsidRPr="003A3AB5">
        <w:rPr>
          <w:rFonts w:ascii="游明朝" w:eastAsia="游明朝" w:hAnsi="游明朝" w:cs="Times New Roman" w:hint="eastAsia"/>
        </w:rPr>
        <w:t>ポスター発表・・・筆頭発表者のみ２</w:t>
      </w:r>
      <w:r w:rsidRPr="003A3AB5">
        <w:rPr>
          <w:rFonts w:ascii="游明朝" w:eastAsia="游明朝" w:hAnsi="游明朝" w:cs="Times New Roman"/>
        </w:rPr>
        <w:t>ポイント</w:t>
      </w:r>
    </w:p>
    <w:p w14:paraId="47012F70" w14:textId="77777777" w:rsidR="003A3AB5" w:rsidRPr="003A3AB5" w:rsidRDefault="003A3AB5" w:rsidP="003A3AB5">
      <w:pPr>
        <w:rPr>
          <w:rFonts w:ascii="游明朝" w:eastAsia="游明朝" w:hAnsi="游明朝" w:cs="Times New Roman"/>
        </w:rPr>
      </w:pPr>
    </w:p>
    <w:p w14:paraId="1385A4D2" w14:textId="77777777" w:rsidR="003A3AB5" w:rsidRPr="003A3AB5" w:rsidRDefault="003A3AB5" w:rsidP="003A3AB5">
      <w:pPr>
        <w:rPr>
          <w:rFonts w:ascii="游明朝" w:eastAsia="游明朝" w:hAnsi="游明朝" w:cs="Times New Roman"/>
          <w:color w:val="FF0000"/>
        </w:rPr>
      </w:pPr>
      <w:r w:rsidRPr="003A3AB5">
        <w:rPr>
          <w:rFonts w:ascii="游明朝" w:eastAsia="游明朝" w:hAnsi="游明朝" w:cs="Times New Roman" w:hint="eastAsia"/>
        </w:rPr>
        <w:t>＊原則として，抄録のコピーを提出することで証明する。</w:t>
      </w:r>
    </w:p>
    <w:p w14:paraId="0910CA8F" w14:textId="77777777" w:rsidR="003A3AB5" w:rsidRPr="003A3AB5" w:rsidRDefault="003A3AB5" w:rsidP="003A3AB5">
      <w:pPr>
        <w:ind w:left="210" w:hangingChars="100" w:hanging="210"/>
        <w:rPr>
          <w:rFonts w:ascii="游明朝" w:eastAsia="游明朝" w:hAnsi="游明朝" w:cs="Times New Roman"/>
        </w:rPr>
      </w:pPr>
      <w:r w:rsidRPr="003A3AB5">
        <w:rPr>
          <w:rFonts w:ascii="游明朝" w:eastAsia="游明朝" w:hAnsi="游明朝" w:cs="Times New Roman" w:hint="eastAsia"/>
        </w:rPr>
        <w:t>＊同一の研究に関して学会発表と論文化の両方を行った場合，重複して申請することはできない。Ⅰ－１）ないしⅠ－２）を申請すれば，Ⅰ－３）は選択できない。</w:t>
      </w:r>
    </w:p>
    <w:p w14:paraId="64378140" w14:textId="77777777" w:rsidR="003A3AB5" w:rsidRPr="003A3AB5" w:rsidRDefault="003A3AB5" w:rsidP="003A3AB5">
      <w:pPr>
        <w:rPr>
          <w:rFonts w:ascii="游明朝" w:eastAsia="游明朝" w:hAnsi="游明朝" w:cs="Times New Roman"/>
          <w:u w:val="single"/>
        </w:rPr>
      </w:pPr>
    </w:p>
    <w:p w14:paraId="40666205" w14:textId="77777777" w:rsidR="003A3AB5" w:rsidRPr="003A3AB5" w:rsidRDefault="003A3AB5" w:rsidP="003A3AB5">
      <w:pPr>
        <w:rPr>
          <w:rFonts w:ascii="游明朝" w:eastAsia="游明朝" w:hAnsi="游明朝" w:cs="Times New Roman"/>
          <w:u w:val="single"/>
        </w:rPr>
      </w:pPr>
      <w:r w:rsidRPr="003A3AB5">
        <w:rPr>
          <w:rFonts w:ascii="游明朝" w:eastAsia="游明朝" w:hAnsi="游明朝" w:cs="Times New Roman" w:hint="eastAsia"/>
          <w:u w:val="single"/>
        </w:rPr>
        <w:t>Ⅱ．教育</w:t>
      </w:r>
    </w:p>
    <w:p w14:paraId="32CB37A1" w14:textId="77777777" w:rsidR="003A3AB5" w:rsidRPr="003A3AB5" w:rsidRDefault="003A3AB5" w:rsidP="003A3AB5">
      <w:pPr>
        <w:ind w:firstLineChars="50" w:firstLine="105"/>
        <w:rPr>
          <w:rFonts w:ascii="游明朝" w:eastAsia="游明朝" w:hAnsi="游明朝" w:cs="Times New Roman"/>
        </w:rPr>
      </w:pPr>
    </w:p>
    <w:p w14:paraId="3921DED9"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Ⅱ－1</w:t>
      </w:r>
      <w:r w:rsidRPr="003A3AB5">
        <w:rPr>
          <w:rFonts w:ascii="游明朝" w:eastAsia="游明朝" w:hAnsi="游明朝" w:cs="Times New Roman"/>
        </w:rPr>
        <w:t>）講義</w:t>
      </w:r>
    </w:p>
    <w:p w14:paraId="636F0FFC" w14:textId="77777777" w:rsidR="003A3AB5" w:rsidRPr="003A3AB5" w:rsidRDefault="003A3AB5" w:rsidP="003A3AB5">
      <w:pPr>
        <w:ind w:firstLineChars="100" w:firstLine="210"/>
        <w:rPr>
          <w:rFonts w:ascii="游明朝" w:eastAsia="游明朝" w:hAnsi="游明朝" w:cs="Times New Roman"/>
        </w:rPr>
      </w:pPr>
      <w:r w:rsidRPr="003A3AB5">
        <w:rPr>
          <w:rFonts w:ascii="游明朝" w:eastAsia="游明朝" w:hAnsi="游明朝" w:cs="Times New Roman" w:hint="eastAsia"/>
        </w:rPr>
        <w:t>大学院（臨床心理学を中心とした専攻若しくはコース）におけるCSの講義</w:t>
      </w:r>
    </w:p>
    <w:p w14:paraId="36C518A1"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lastRenderedPageBreak/>
        <w:t xml:space="preserve">　　・・・半期（１５回／１回９０分を原則）科目の担当者５ポイント</w:t>
      </w:r>
    </w:p>
    <w:p w14:paraId="424EA969" w14:textId="77777777" w:rsidR="003A3AB5" w:rsidRPr="003A3AB5" w:rsidRDefault="003A3AB5" w:rsidP="003A3AB5">
      <w:pPr>
        <w:ind w:leftChars="90" w:left="399" w:hangingChars="100" w:hanging="210"/>
        <w:rPr>
          <w:rFonts w:ascii="游明朝" w:eastAsia="游明朝" w:hAnsi="游明朝" w:cs="Times New Roman"/>
        </w:rPr>
      </w:pPr>
      <w:r w:rsidRPr="003A3AB5">
        <w:rPr>
          <w:rFonts w:ascii="游明朝" w:eastAsia="游明朝" w:hAnsi="游明朝" w:cs="Times New Roman" w:hint="eastAsia"/>
        </w:rPr>
        <w:t>大学院（臨床心理学を中心とした専攻若しくはコース）におけるCSを含めたロールシャッハ・テストの講義・・・半期（１５</w:t>
      </w:r>
      <w:r w:rsidRPr="003A3AB5">
        <w:rPr>
          <w:rFonts w:ascii="游明朝" w:eastAsia="游明朝" w:hAnsi="游明朝" w:cs="Times New Roman"/>
        </w:rPr>
        <w:t>回／</w:t>
      </w:r>
      <w:r w:rsidRPr="003A3AB5">
        <w:rPr>
          <w:rFonts w:ascii="游明朝" w:eastAsia="游明朝" w:hAnsi="游明朝" w:cs="Times New Roman" w:hint="eastAsia"/>
        </w:rPr>
        <w:t>１</w:t>
      </w:r>
      <w:r w:rsidRPr="003A3AB5">
        <w:rPr>
          <w:rFonts w:ascii="游明朝" w:eastAsia="游明朝" w:hAnsi="游明朝" w:cs="Times New Roman"/>
        </w:rPr>
        <w:t>回</w:t>
      </w:r>
      <w:r w:rsidRPr="003A3AB5">
        <w:rPr>
          <w:rFonts w:ascii="游明朝" w:eastAsia="游明朝" w:hAnsi="游明朝" w:cs="Times New Roman" w:hint="eastAsia"/>
        </w:rPr>
        <w:t>９０</w:t>
      </w:r>
      <w:r w:rsidRPr="003A3AB5">
        <w:rPr>
          <w:rFonts w:ascii="游明朝" w:eastAsia="游明朝" w:hAnsi="游明朝" w:cs="Times New Roman"/>
        </w:rPr>
        <w:t>分を原則）科目の担当者</w:t>
      </w:r>
      <w:r w:rsidRPr="003A3AB5">
        <w:rPr>
          <w:rFonts w:ascii="游明朝" w:eastAsia="游明朝" w:hAnsi="游明朝" w:cs="Times New Roman" w:hint="eastAsia"/>
        </w:rPr>
        <w:t>３</w:t>
      </w:r>
      <w:r w:rsidRPr="003A3AB5">
        <w:rPr>
          <w:rFonts w:ascii="游明朝" w:eastAsia="游明朝" w:hAnsi="游明朝" w:cs="Times New Roman"/>
        </w:rPr>
        <w:t>ポイント</w:t>
      </w:r>
    </w:p>
    <w:p w14:paraId="5EC60193" w14:textId="77777777" w:rsidR="003A3AB5" w:rsidRPr="003A3AB5" w:rsidRDefault="003A3AB5" w:rsidP="003A3AB5">
      <w:pPr>
        <w:rPr>
          <w:rFonts w:ascii="游明朝" w:eastAsia="游明朝" w:hAnsi="游明朝" w:cs="Times New Roman"/>
        </w:rPr>
      </w:pPr>
    </w:p>
    <w:p w14:paraId="6D375BD6"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＊シラバスやそれに準じる資料のコピーを提出することで証明する。</w:t>
      </w:r>
    </w:p>
    <w:p w14:paraId="7FCB0F1C" w14:textId="77777777" w:rsidR="003A3AB5" w:rsidRPr="003A3AB5" w:rsidRDefault="003A3AB5" w:rsidP="003A3AB5">
      <w:pPr>
        <w:ind w:left="210" w:hangingChars="100" w:hanging="210"/>
        <w:rPr>
          <w:rFonts w:ascii="游明朝" w:eastAsia="游明朝" w:hAnsi="游明朝" w:cs="Times New Roman"/>
        </w:rPr>
      </w:pPr>
      <w:r w:rsidRPr="003A3AB5">
        <w:rPr>
          <w:rFonts w:ascii="游明朝" w:eastAsia="游明朝" w:hAnsi="游明朝" w:cs="Times New Roman" w:hint="eastAsia"/>
        </w:rPr>
        <w:t>＊例えば、半期の授業を教員</w:t>
      </w:r>
      <w:r w:rsidRPr="003A3AB5">
        <w:rPr>
          <w:rFonts w:ascii="游明朝" w:eastAsia="游明朝" w:hAnsi="游明朝" w:cs="Times New Roman"/>
        </w:rPr>
        <w:t>2名で前半・後半というように折半して担当している場合、ポイントは半分になる</w:t>
      </w:r>
      <w:r w:rsidRPr="003A3AB5">
        <w:rPr>
          <w:rFonts w:ascii="游明朝" w:eastAsia="游明朝" w:hAnsi="游明朝" w:cs="Times New Roman" w:hint="eastAsia"/>
        </w:rPr>
        <w:t>（例：</w:t>
      </w:r>
      <w:r w:rsidRPr="003A3AB5">
        <w:rPr>
          <w:rFonts w:ascii="游明朝" w:eastAsia="游明朝" w:hAnsi="游明朝" w:cs="Times New Roman"/>
        </w:rPr>
        <w:t>5ポイント→2.5ポイントだが、小数点以下を切り捨て、２ポイントとする</w:t>
      </w:r>
      <w:r w:rsidRPr="003A3AB5">
        <w:rPr>
          <w:rFonts w:ascii="游明朝" w:eastAsia="游明朝" w:hAnsi="游明朝" w:cs="Times New Roman" w:hint="eastAsia"/>
        </w:rPr>
        <w:t xml:space="preserve">）。　</w:t>
      </w:r>
    </w:p>
    <w:p w14:paraId="2C0F9471" w14:textId="77777777" w:rsidR="003A3AB5" w:rsidRPr="003A3AB5" w:rsidRDefault="003A3AB5" w:rsidP="003A3AB5">
      <w:pPr>
        <w:rPr>
          <w:rFonts w:ascii="游明朝" w:eastAsia="游明朝" w:hAnsi="游明朝" w:cs="Times New Roman"/>
        </w:rPr>
      </w:pPr>
    </w:p>
    <w:p w14:paraId="6CBE82D9" w14:textId="77777777" w:rsidR="003A3AB5" w:rsidRPr="003A3AB5" w:rsidRDefault="003A3AB5" w:rsidP="003A3AB5">
      <w:pPr>
        <w:rPr>
          <w:rFonts w:ascii="游明朝" w:eastAsia="游明朝" w:hAnsi="游明朝" w:cs="Times New Roman"/>
          <w:lang w:eastAsia="zh-TW"/>
        </w:rPr>
      </w:pPr>
      <w:r w:rsidRPr="003A3AB5">
        <w:rPr>
          <w:rFonts w:ascii="游明朝" w:eastAsia="游明朝" w:hAnsi="游明朝" w:cs="Times New Roman" w:hint="eastAsia"/>
          <w:lang w:eastAsia="zh-TW"/>
        </w:rPr>
        <w:t>Ⅱ－２</w:t>
      </w:r>
      <w:r w:rsidRPr="003A3AB5">
        <w:rPr>
          <w:rFonts w:ascii="游明朝" w:eastAsia="游明朝" w:hAnsi="游明朝" w:cs="Times New Roman"/>
          <w:lang w:eastAsia="zh-TW"/>
        </w:rPr>
        <w:t>）事例指導（SV）</w:t>
      </w:r>
    </w:p>
    <w:p w14:paraId="63AEA9D4" w14:textId="77777777" w:rsidR="003A3AB5" w:rsidRPr="003A3AB5" w:rsidRDefault="003A3AB5" w:rsidP="003A3AB5">
      <w:pPr>
        <w:ind w:leftChars="50" w:left="525" w:hangingChars="200" w:hanging="420"/>
        <w:rPr>
          <w:rFonts w:ascii="游明朝" w:eastAsia="游明朝" w:hAnsi="游明朝" w:cs="Times New Roman"/>
        </w:rPr>
      </w:pPr>
      <w:r w:rsidRPr="003A3AB5">
        <w:rPr>
          <w:rFonts w:ascii="游明朝" w:eastAsia="游明朝" w:hAnsi="游明朝" w:cs="Times New Roman" w:hint="eastAsia"/>
          <w:lang w:eastAsia="zh-TW"/>
        </w:rPr>
        <w:t xml:space="preserve">　</w:t>
      </w:r>
      <w:r w:rsidRPr="003A3AB5">
        <w:rPr>
          <w:rFonts w:ascii="游明朝" w:eastAsia="游明朝" w:hAnsi="游明朝" w:cs="Times New Roman" w:hint="eastAsia"/>
        </w:rPr>
        <w:t>スーパーバイジー（以下，バイジー）が施行したCSに関する個別の事例指導（１回２時間以上を原則）・・・１０回（バイジーは異なっていてもよい）で１ポイント</w:t>
      </w:r>
    </w:p>
    <w:p w14:paraId="3EB6128A" w14:textId="77777777" w:rsidR="003A3AB5" w:rsidRPr="003A3AB5" w:rsidRDefault="003A3AB5" w:rsidP="003A3AB5">
      <w:pPr>
        <w:ind w:leftChars="50" w:left="525" w:hangingChars="200" w:hanging="420"/>
        <w:rPr>
          <w:rFonts w:ascii="游明朝" w:eastAsia="游明朝" w:hAnsi="游明朝" w:cs="Times New Roman"/>
        </w:rPr>
      </w:pPr>
      <w:r w:rsidRPr="003A3AB5">
        <w:rPr>
          <w:rFonts w:ascii="游明朝" w:eastAsia="游明朝" w:hAnsi="游明朝" w:cs="Times New Roman" w:hint="eastAsia"/>
        </w:rPr>
        <w:t xml:space="preserve">　グループ・スーパーヴィジョン（１回１２人以下）におけるCSの事例指導（１回３時間以上を原則）・・・２回（グループメンバーは異なっていてもよい）で１ポイント　</w:t>
      </w:r>
    </w:p>
    <w:p w14:paraId="69F220E1" w14:textId="77777777" w:rsidR="003A3AB5" w:rsidRPr="003A3AB5" w:rsidRDefault="003A3AB5" w:rsidP="003A3AB5">
      <w:pPr>
        <w:ind w:left="105"/>
        <w:rPr>
          <w:rFonts w:ascii="游明朝" w:eastAsia="游明朝" w:hAnsi="游明朝" w:cs="Times New Roman"/>
        </w:rPr>
      </w:pPr>
      <w:r w:rsidRPr="003A3AB5">
        <w:rPr>
          <w:rFonts w:ascii="游明朝" w:eastAsia="游明朝" w:hAnsi="游明朝" w:cs="Times New Roman" w:hint="eastAsia"/>
        </w:rPr>
        <w:t xml:space="preserve">　</w:t>
      </w:r>
    </w:p>
    <w:p w14:paraId="08E45566" w14:textId="77777777" w:rsidR="003A3AB5" w:rsidRPr="003A3AB5" w:rsidRDefault="003A3AB5" w:rsidP="003A3AB5">
      <w:pPr>
        <w:ind w:leftChars="50" w:left="315" w:hangingChars="100" w:hanging="210"/>
        <w:rPr>
          <w:rFonts w:ascii="游明朝" w:eastAsia="游明朝" w:hAnsi="游明朝" w:cs="Times New Roman"/>
        </w:rPr>
      </w:pPr>
      <w:r w:rsidRPr="003A3AB5">
        <w:rPr>
          <w:rFonts w:ascii="游明朝" w:eastAsia="游明朝" w:hAnsi="游明朝" w:cs="Times New Roman" w:hint="eastAsia"/>
        </w:rPr>
        <w:t>＊実際のプロトコルを提出する必要はなく，申請書にケースの概要等を記載すること等で自己申告する。JRSCで書式を用意する。</w:t>
      </w:r>
    </w:p>
    <w:p w14:paraId="3AACCE9F" w14:textId="77777777" w:rsidR="003A3AB5" w:rsidRPr="003A3AB5" w:rsidRDefault="003A3AB5" w:rsidP="003A3AB5">
      <w:pPr>
        <w:ind w:firstLineChars="50" w:firstLine="105"/>
        <w:rPr>
          <w:rFonts w:ascii="游明朝" w:eastAsia="游明朝" w:hAnsi="游明朝" w:cs="Times New Roman"/>
        </w:rPr>
      </w:pPr>
    </w:p>
    <w:p w14:paraId="127F75D1"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Ⅱ－3</w:t>
      </w:r>
      <w:r w:rsidRPr="003A3AB5">
        <w:rPr>
          <w:rFonts w:ascii="游明朝" w:eastAsia="游明朝" w:hAnsi="游明朝" w:cs="Times New Roman"/>
        </w:rPr>
        <w:t>）</w:t>
      </w:r>
      <w:r w:rsidRPr="003A3AB5">
        <w:rPr>
          <w:rFonts w:ascii="游明朝" w:eastAsia="游明朝" w:hAnsi="游明朝" w:cs="Times New Roman" w:hint="eastAsia"/>
        </w:rPr>
        <w:t>CPCSにおける講師</w:t>
      </w:r>
    </w:p>
    <w:p w14:paraId="3ED7946A"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CPCSレベル１における講師・・・２ポイント（1回につき）</w:t>
      </w:r>
    </w:p>
    <w:p w14:paraId="6F6576E7" w14:textId="77777777" w:rsidR="003A3AB5" w:rsidRPr="003A3AB5" w:rsidRDefault="003A3AB5" w:rsidP="003A3AB5">
      <w:pPr>
        <w:ind w:firstLineChars="150" w:firstLine="315"/>
        <w:rPr>
          <w:rFonts w:ascii="游明朝" w:eastAsia="游明朝" w:hAnsi="游明朝" w:cs="Times New Roman"/>
        </w:rPr>
      </w:pPr>
      <w:r w:rsidRPr="003A3AB5">
        <w:rPr>
          <w:rFonts w:ascii="游明朝" w:eastAsia="游明朝" w:hAnsi="游明朝" w:cs="Times New Roman" w:hint="eastAsia"/>
        </w:rPr>
        <w:t>CPCSレベル２における講師・・・３ポイント（1回につき）</w:t>
      </w:r>
    </w:p>
    <w:p w14:paraId="228F784D" w14:textId="77777777" w:rsidR="003A3AB5" w:rsidRPr="003A3AB5" w:rsidRDefault="003A3AB5" w:rsidP="003A3AB5">
      <w:pPr>
        <w:ind w:firstLineChars="50" w:firstLine="105"/>
        <w:rPr>
          <w:rFonts w:ascii="游明朝" w:eastAsia="游明朝" w:hAnsi="游明朝" w:cs="Times New Roman"/>
        </w:rPr>
      </w:pPr>
    </w:p>
    <w:p w14:paraId="7506E987"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＊自己申告した後，J</w:t>
      </w:r>
      <w:r w:rsidRPr="003A3AB5">
        <w:rPr>
          <w:rFonts w:ascii="游明朝" w:eastAsia="游明朝" w:hAnsi="游明朝" w:cs="Times New Roman"/>
        </w:rPr>
        <w:t>RSC</w:t>
      </w:r>
      <w:r w:rsidRPr="003A3AB5">
        <w:rPr>
          <w:rFonts w:ascii="游明朝" w:eastAsia="游明朝" w:hAnsi="游明朝" w:cs="Times New Roman" w:hint="eastAsia"/>
        </w:rPr>
        <w:t>の記録と照合する。</w:t>
      </w:r>
    </w:p>
    <w:p w14:paraId="2539CBCB" w14:textId="77777777" w:rsidR="003A3AB5" w:rsidRPr="003A3AB5" w:rsidRDefault="003A3AB5" w:rsidP="003A3AB5">
      <w:pPr>
        <w:ind w:firstLineChars="50" w:firstLine="105"/>
        <w:rPr>
          <w:rFonts w:ascii="游明朝" w:eastAsia="游明朝" w:hAnsi="游明朝" w:cs="Times New Roman"/>
        </w:rPr>
      </w:pPr>
    </w:p>
    <w:p w14:paraId="354BE604" w14:textId="77777777" w:rsidR="003A3AB5" w:rsidRPr="003A3AB5" w:rsidRDefault="003A3AB5" w:rsidP="003A3AB5">
      <w:pPr>
        <w:ind w:left="840" w:hangingChars="400" w:hanging="840"/>
        <w:rPr>
          <w:rFonts w:ascii="游明朝" w:eastAsia="游明朝" w:hAnsi="游明朝" w:cs="Times New Roman"/>
        </w:rPr>
      </w:pPr>
      <w:r w:rsidRPr="003A3AB5">
        <w:rPr>
          <w:rFonts w:ascii="游明朝" w:eastAsia="游明朝" w:hAnsi="游明朝" w:cs="Times New Roman" w:hint="eastAsia"/>
        </w:rPr>
        <w:t>Ⅱ－４</w:t>
      </w:r>
      <w:r w:rsidRPr="003A3AB5">
        <w:rPr>
          <w:rFonts w:ascii="游明朝" w:eastAsia="游明朝" w:hAnsi="游明朝" w:cs="Times New Roman"/>
        </w:rPr>
        <w:t>）</w:t>
      </w:r>
      <w:r w:rsidRPr="003A3AB5">
        <w:rPr>
          <w:rFonts w:ascii="游明朝" w:eastAsia="游明朝" w:hAnsi="游明朝" w:cs="Times New Roman" w:hint="eastAsia"/>
        </w:rPr>
        <w:t>CSの読み込みに関する講師（１回３時間以上／参加者の人数不問／研修会・勉強会等の名称も不問）・・・２ポイント（１回につき）</w:t>
      </w:r>
    </w:p>
    <w:p w14:paraId="3BC3F4EE" w14:textId="77777777" w:rsidR="003A3AB5" w:rsidRPr="003A3AB5" w:rsidRDefault="003A3AB5" w:rsidP="003A3AB5">
      <w:pPr>
        <w:ind w:firstLineChars="50" w:firstLine="105"/>
        <w:rPr>
          <w:rFonts w:ascii="游明朝" w:eastAsia="游明朝" w:hAnsi="游明朝" w:cs="Times New Roman"/>
        </w:rPr>
      </w:pPr>
    </w:p>
    <w:p w14:paraId="67982141"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＊依頼状・講師委嘱状等のコピーを提出することで証明する。</w:t>
      </w:r>
    </w:p>
    <w:p w14:paraId="5240AFCD" w14:textId="77777777" w:rsidR="003A3AB5" w:rsidRPr="003A3AB5" w:rsidRDefault="003A3AB5" w:rsidP="003A3AB5">
      <w:pPr>
        <w:ind w:firstLineChars="50" w:firstLine="105"/>
        <w:rPr>
          <w:rFonts w:ascii="游明朝" w:eastAsia="游明朝" w:hAnsi="游明朝" w:cs="Times New Roman"/>
        </w:rPr>
      </w:pPr>
    </w:p>
    <w:p w14:paraId="16A5289D" w14:textId="77777777" w:rsidR="003A3AB5" w:rsidRPr="003A3AB5" w:rsidRDefault="003A3AB5" w:rsidP="003A3AB5">
      <w:pPr>
        <w:ind w:firstLineChars="50" w:firstLine="105"/>
        <w:rPr>
          <w:rFonts w:ascii="游明朝" w:eastAsia="游明朝" w:hAnsi="游明朝" w:cs="Times New Roman"/>
          <w:u w:val="single"/>
        </w:rPr>
      </w:pPr>
      <w:r w:rsidRPr="003A3AB5">
        <w:rPr>
          <w:rFonts w:ascii="游明朝" w:eastAsia="游明朝" w:hAnsi="游明朝" w:cs="Times New Roman" w:hint="eastAsia"/>
          <w:u w:val="single"/>
        </w:rPr>
        <w:t>Ⅲ．実践</w:t>
      </w:r>
    </w:p>
    <w:p w14:paraId="5913BA0B" w14:textId="77777777" w:rsidR="003A3AB5" w:rsidRPr="003A3AB5" w:rsidRDefault="003A3AB5" w:rsidP="003A3AB5">
      <w:pPr>
        <w:ind w:firstLineChars="50" w:firstLine="105"/>
        <w:rPr>
          <w:rFonts w:ascii="游明朝" w:eastAsia="游明朝" w:hAnsi="游明朝" w:cs="Times New Roman"/>
          <w:u w:val="single"/>
        </w:rPr>
      </w:pPr>
    </w:p>
    <w:p w14:paraId="64D51BE0"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Ⅲ－1</w:t>
      </w:r>
      <w:r w:rsidRPr="003A3AB5">
        <w:rPr>
          <w:rFonts w:ascii="游明朝" w:eastAsia="游明朝" w:hAnsi="游明朝" w:cs="Times New Roman"/>
        </w:rPr>
        <w:t>）</w:t>
      </w:r>
      <w:r w:rsidRPr="003A3AB5">
        <w:rPr>
          <w:rFonts w:ascii="游明朝" w:eastAsia="游明朝" w:hAnsi="游明朝" w:cs="Times New Roman" w:hint="eastAsia"/>
        </w:rPr>
        <w:t>CSを実際に年間で施行した回数（申請時点で過去１年間の数）</w:t>
      </w:r>
    </w:p>
    <w:p w14:paraId="5E9B3F15"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年間３０ケース以上　・・・５ポイント</w:t>
      </w:r>
    </w:p>
    <w:p w14:paraId="04CFF940"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年間２０～２９ケース・・・３ポイント</w:t>
      </w:r>
    </w:p>
    <w:p w14:paraId="3999BFF4"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年間１０～１９ケース・・・１ポイント</w:t>
      </w:r>
    </w:p>
    <w:p w14:paraId="5A65B3DA"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年間９ケース以下    ・・・ポイントなし</w:t>
      </w:r>
    </w:p>
    <w:p w14:paraId="0AB1A597" w14:textId="77777777" w:rsidR="003A3AB5" w:rsidRPr="003A3AB5" w:rsidRDefault="003A3AB5" w:rsidP="003A3AB5">
      <w:pPr>
        <w:ind w:firstLineChars="50" w:firstLine="105"/>
        <w:rPr>
          <w:rFonts w:ascii="游明朝" w:eastAsia="游明朝" w:hAnsi="游明朝" w:cs="Times New Roman"/>
        </w:rPr>
      </w:pPr>
    </w:p>
    <w:p w14:paraId="5C2A3AD7" w14:textId="77777777" w:rsidR="003A3AB5" w:rsidRPr="003A3AB5" w:rsidRDefault="003A3AB5" w:rsidP="003A3AB5">
      <w:pPr>
        <w:ind w:leftChars="50" w:left="315" w:hangingChars="100" w:hanging="210"/>
        <w:rPr>
          <w:rFonts w:ascii="游明朝" w:eastAsia="游明朝" w:hAnsi="游明朝" w:cs="Times New Roman"/>
        </w:rPr>
      </w:pPr>
      <w:r w:rsidRPr="003A3AB5">
        <w:rPr>
          <w:rFonts w:ascii="游明朝" w:eastAsia="游明朝" w:hAnsi="游明朝" w:cs="Times New Roman" w:hint="eastAsia"/>
        </w:rPr>
        <w:t>＊実際のプロトコルを提出する必要はなく，申請書にケースに関する記載を行って提出することで自己申告する。JRSCで書式を用意する。</w:t>
      </w:r>
    </w:p>
    <w:p w14:paraId="5B2031A8" w14:textId="77777777" w:rsidR="003A3AB5" w:rsidRPr="003A3AB5" w:rsidRDefault="003A3AB5" w:rsidP="003A3AB5">
      <w:pPr>
        <w:rPr>
          <w:rFonts w:ascii="游明朝" w:eastAsia="游明朝" w:hAnsi="游明朝" w:cs="Times New Roman"/>
          <w:u w:val="single"/>
        </w:rPr>
      </w:pPr>
    </w:p>
    <w:p w14:paraId="7D1DD4EA" w14:textId="77777777" w:rsidR="003A3AB5" w:rsidRPr="003A3AB5" w:rsidRDefault="003A3AB5" w:rsidP="003A3AB5">
      <w:pPr>
        <w:rPr>
          <w:rFonts w:ascii="游明朝" w:eastAsia="游明朝" w:hAnsi="游明朝" w:cs="Times New Roman"/>
          <w:u w:val="single"/>
        </w:rPr>
      </w:pPr>
      <w:r w:rsidRPr="003A3AB5">
        <w:rPr>
          <w:rFonts w:ascii="游明朝" w:eastAsia="游明朝" w:hAnsi="游明朝" w:cs="Times New Roman" w:hint="eastAsia"/>
          <w:u w:val="single"/>
        </w:rPr>
        <w:t>Ⅳ．知識</w:t>
      </w:r>
    </w:p>
    <w:p w14:paraId="7C7E21DF"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w:t>
      </w:r>
    </w:p>
    <w:p w14:paraId="0DE65470"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Ⅳ－1</w:t>
      </w:r>
      <w:r w:rsidRPr="003A3AB5">
        <w:rPr>
          <w:rFonts w:ascii="游明朝" w:eastAsia="游明朝" w:hAnsi="游明朝" w:cs="Times New Roman"/>
        </w:rPr>
        <w:t>）関連学問分野（臨床心理学・精神医学等）の知識</w:t>
      </w:r>
    </w:p>
    <w:p w14:paraId="5841F9DE" w14:textId="77777777" w:rsidR="003A3AB5" w:rsidRPr="003A3AB5" w:rsidRDefault="003A3AB5" w:rsidP="00670330">
      <w:pPr>
        <w:ind w:firstLineChars="150" w:firstLine="315"/>
        <w:rPr>
          <w:rFonts w:ascii="游明朝" w:eastAsia="游明朝" w:hAnsi="游明朝" w:cs="Times New Roman"/>
        </w:rPr>
      </w:pPr>
      <w:r w:rsidRPr="003A3AB5">
        <w:rPr>
          <w:rFonts w:ascii="游明朝" w:eastAsia="游明朝" w:hAnsi="游明朝" w:cs="Times New Roman" w:hint="eastAsia"/>
        </w:rPr>
        <w:t>公認心理師若しくは臨床心理士の有資格者・・・１ポイント</w:t>
      </w:r>
    </w:p>
    <w:p w14:paraId="761BA7CA"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精神科指定医若しくは精神科専門医の有資格者・・・１ポイント</w:t>
      </w:r>
    </w:p>
    <w:p w14:paraId="1E00F109"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博士号取得者（心理学に限らない）</w:t>
      </w:r>
    </w:p>
    <w:p w14:paraId="252BBB77" w14:textId="77777777" w:rsidR="003A3AB5" w:rsidRPr="003A3AB5" w:rsidRDefault="003A3AB5" w:rsidP="003A3AB5">
      <w:pPr>
        <w:ind w:firstLineChars="150" w:firstLine="315"/>
        <w:rPr>
          <w:rFonts w:ascii="游明朝" w:eastAsia="游明朝" w:hAnsi="游明朝" w:cs="Times New Roman"/>
        </w:rPr>
      </w:pPr>
      <w:r w:rsidRPr="003A3AB5">
        <w:rPr>
          <w:rFonts w:ascii="游明朝" w:eastAsia="游明朝" w:hAnsi="游明朝" w:cs="Times New Roman" w:hint="eastAsia"/>
        </w:rPr>
        <w:t>・・・CSに関する博士論文８ポイント（Ⅰ．研究と重複して申請することはできない）</w:t>
      </w:r>
    </w:p>
    <w:p w14:paraId="19C38BDD"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CSを含んだ博士論文５ポイント（Ⅰ．研究と重複して申請することはできない）</w:t>
      </w:r>
    </w:p>
    <w:p w14:paraId="7DD969A2"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CSを含まない博士論文２ポイント（Ⅰ．研究と重複して申請することはできない）</w:t>
      </w:r>
    </w:p>
    <w:p w14:paraId="18B66F94"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w:t>
      </w:r>
    </w:p>
    <w:p w14:paraId="29E340D5"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＊認定証等のコピーを提出することで証明する。</w:t>
      </w:r>
    </w:p>
    <w:p w14:paraId="0E3AEA79" w14:textId="77777777" w:rsidR="003A3AB5" w:rsidRPr="003A3AB5" w:rsidRDefault="003A3AB5" w:rsidP="003A3AB5">
      <w:pPr>
        <w:ind w:firstLineChars="50" w:firstLine="105"/>
        <w:rPr>
          <w:rFonts w:ascii="游明朝" w:eastAsia="游明朝" w:hAnsi="游明朝" w:cs="Times New Roman"/>
        </w:rPr>
      </w:pPr>
      <w:r w:rsidRPr="003A3AB5">
        <w:rPr>
          <w:rFonts w:ascii="游明朝" w:eastAsia="游明朝" w:hAnsi="游明朝" w:cs="Times New Roman" w:hint="eastAsia"/>
        </w:rPr>
        <w:t xml:space="preserve">　　</w:t>
      </w:r>
    </w:p>
    <w:p w14:paraId="0541D530"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u w:val="single"/>
        </w:rPr>
        <w:t>Ⅴ．CSへの貢献</w:t>
      </w:r>
    </w:p>
    <w:p w14:paraId="499C52E0" w14:textId="77777777" w:rsidR="003A3AB5" w:rsidRPr="003A3AB5" w:rsidRDefault="003A3AB5" w:rsidP="003A3AB5">
      <w:pPr>
        <w:ind w:firstLineChars="50" w:firstLine="105"/>
        <w:rPr>
          <w:rFonts w:ascii="游明朝" w:eastAsia="游明朝" w:hAnsi="游明朝" w:cs="Times New Roman"/>
        </w:rPr>
      </w:pPr>
    </w:p>
    <w:p w14:paraId="0D243D4F"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Ⅴ－1）学会員歴</w:t>
      </w:r>
    </w:p>
    <w:p w14:paraId="4250C2AF" w14:textId="77777777" w:rsidR="003A3AB5" w:rsidRPr="003A3AB5" w:rsidRDefault="003A3AB5" w:rsidP="00670330">
      <w:pPr>
        <w:ind w:firstLineChars="100" w:firstLine="210"/>
        <w:rPr>
          <w:rFonts w:ascii="游明朝" w:eastAsia="游明朝" w:hAnsi="游明朝" w:cs="Times New Roman"/>
        </w:rPr>
      </w:pPr>
      <w:r w:rsidRPr="003A3AB5">
        <w:rPr>
          <w:rFonts w:ascii="游明朝" w:eastAsia="游明朝" w:hAnsi="游明朝" w:cs="Times New Roman" w:hint="eastAsia"/>
        </w:rPr>
        <w:t>学会員歴２０年以上・・・３ポイント</w:t>
      </w:r>
    </w:p>
    <w:p w14:paraId="2F499C40" w14:textId="77777777" w:rsidR="003A3AB5" w:rsidRPr="003A3AB5" w:rsidRDefault="003A3AB5" w:rsidP="00670330">
      <w:pPr>
        <w:ind w:firstLineChars="100" w:firstLine="210"/>
        <w:rPr>
          <w:rFonts w:ascii="游明朝" w:eastAsia="游明朝" w:hAnsi="游明朝" w:cs="Times New Roman"/>
        </w:rPr>
      </w:pPr>
      <w:r w:rsidRPr="003A3AB5">
        <w:rPr>
          <w:rFonts w:ascii="游明朝" w:eastAsia="游明朝" w:hAnsi="游明朝" w:cs="Times New Roman" w:hint="eastAsia"/>
        </w:rPr>
        <w:t>学会員歴１０年以上・・・２ポイント</w:t>
      </w:r>
    </w:p>
    <w:p w14:paraId="35FC1393" w14:textId="77777777" w:rsidR="003A3AB5" w:rsidRPr="003A3AB5" w:rsidRDefault="003A3AB5" w:rsidP="00670330">
      <w:pPr>
        <w:ind w:firstLineChars="100" w:firstLine="210"/>
        <w:rPr>
          <w:rFonts w:ascii="游明朝" w:eastAsia="游明朝" w:hAnsi="游明朝" w:cs="Times New Roman"/>
        </w:rPr>
      </w:pPr>
      <w:r w:rsidRPr="003A3AB5">
        <w:rPr>
          <w:rFonts w:ascii="游明朝" w:eastAsia="游明朝" w:hAnsi="游明朝" w:cs="Times New Roman" w:hint="eastAsia"/>
        </w:rPr>
        <w:t>学会員歴９年以下　・・・ポイントなし</w:t>
      </w:r>
    </w:p>
    <w:p w14:paraId="2287BD74" w14:textId="77777777" w:rsidR="003A3AB5" w:rsidRPr="003A3AB5" w:rsidRDefault="003A3AB5" w:rsidP="003A3AB5">
      <w:pPr>
        <w:rPr>
          <w:rFonts w:ascii="游明朝" w:eastAsia="游明朝" w:hAnsi="游明朝" w:cs="Times New Roman"/>
        </w:rPr>
      </w:pPr>
    </w:p>
    <w:p w14:paraId="4C7BD6D1"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Ⅴ－2）役員</w:t>
      </w:r>
    </w:p>
    <w:p w14:paraId="45ECFB4C" w14:textId="77777777" w:rsidR="003A3AB5" w:rsidRPr="003A3AB5" w:rsidRDefault="003A3AB5" w:rsidP="003A3AB5">
      <w:pPr>
        <w:ind w:firstLineChars="100" w:firstLine="210"/>
        <w:rPr>
          <w:rFonts w:ascii="游明朝" w:eastAsia="游明朝" w:hAnsi="游明朝" w:cs="Times New Roman"/>
        </w:rPr>
      </w:pPr>
      <w:r w:rsidRPr="003A3AB5">
        <w:rPr>
          <w:rFonts w:ascii="游明朝" w:eastAsia="游明朝" w:hAnsi="游明朝" w:cs="Times New Roman" w:hint="eastAsia"/>
        </w:rPr>
        <w:t>会長・副会長・常任理事・理事・監事を務めた期間が総計で１０年以上・・・３ポイント</w:t>
      </w:r>
    </w:p>
    <w:p w14:paraId="2F71779D"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 xml:space="preserve">　それ以外・・・ポイントなし</w:t>
      </w:r>
    </w:p>
    <w:p w14:paraId="2F06962E" w14:textId="77777777" w:rsidR="003A3AB5" w:rsidRPr="003A3AB5" w:rsidRDefault="003A3AB5" w:rsidP="003A3AB5">
      <w:pPr>
        <w:rPr>
          <w:rFonts w:ascii="游明朝" w:eastAsia="游明朝" w:hAnsi="游明朝" w:cs="Times New Roman"/>
        </w:rPr>
      </w:pPr>
    </w:p>
    <w:p w14:paraId="2ABC3BE1" w14:textId="77777777" w:rsidR="003A3AB5" w:rsidRPr="003A3AB5" w:rsidRDefault="003A3AB5" w:rsidP="003A3AB5">
      <w:pPr>
        <w:rPr>
          <w:rFonts w:ascii="游明朝" w:eastAsia="游明朝" w:hAnsi="游明朝" w:cs="Times New Roman"/>
        </w:rPr>
      </w:pPr>
      <w:r w:rsidRPr="003A3AB5">
        <w:rPr>
          <w:rFonts w:ascii="游明朝" w:eastAsia="游明朝" w:hAnsi="游明朝" w:cs="Times New Roman" w:hint="eastAsia"/>
        </w:rPr>
        <w:t>＊自己申告した後，J</w:t>
      </w:r>
      <w:r w:rsidRPr="003A3AB5">
        <w:rPr>
          <w:rFonts w:ascii="游明朝" w:eastAsia="游明朝" w:hAnsi="游明朝" w:cs="Times New Roman"/>
        </w:rPr>
        <w:t>RSC</w:t>
      </w:r>
      <w:r w:rsidRPr="003A3AB5">
        <w:rPr>
          <w:rFonts w:ascii="游明朝" w:eastAsia="游明朝" w:hAnsi="游明朝" w:cs="Times New Roman" w:hint="eastAsia"/>
        </w:rPr>
        <w:t>の記録と照合する。</w:t>
      </w:r>
    </w:p>
    <w:p w14:paraId="1251E010" w14:textId="77777777" w:rsidR="003A3AB5" w:rsidRPr="003A3AB5" w:rsidRDefault="003A3AB5" w:rsidP="003A3AB5">
      <w:pPr>
        <w:rPr>
          <w:rFonts w:ascii="游明朝" w:eastAsia="游明朝" w:hAnsi="游明朝" w:cs="Times New Roman"/>
        </w:rPr>
      </w:pPr>
    </w:p>
    <w:p w14:paraId="6A0D7790" w14:textId="77777777" w:rsidR="003A3AB5" w:rsidRPr="003A3AB5" w:rsidRDefault="003A3AB5" w:rsidP="003A3AB5">
      <w:pPr>
        <w:rPr>
          <w:rFonts w:ascii="游明朝" w:eastAsia="游明朝" w:hAnsi="游明朝" w:cs="Times New Roman"/>
        </w:rPr>
      </w:pPr>
    </w:p>
    <w:p w14:paraId="21B0C088" w14:textId="77777777" w:rsidR="003A3AB5" w:rsidRPr="003A3AB5" w:rsidRDefault="003A3AB5" w:rsidP="003A3AB5">
      <w:pPr>
        <w:ind w:left="210" w:hangingChars="100" w:hanging="210"/>
        <w:rPr>
          <w:rFonts w:ascii="游明朝" w:eastAsia="游明朝" w:hAnsi="游明朝" w:cs="Times New Roman"/>
        </w:rPr>
      </w:pPr>
      <w:r w:rsidRPr="003A3AB5">
        <w:rPr>
          <w:rFonts w:ascii="游明朝" w:eastAsia="游明朝" w:hAnsi="游明朝" w:cs="Times New Roman" w:hint="eastAsia"/>
        </w:rPr>
        <w:t>◎Ⅰ～Ⅳまでの４種類のジャンルのうち，１）</w:t>
      </w:r>
      <w:r w:rsidRPr="003A3AB5">
        <w:rPr>
          <w:rFonts w:ascii="游明朝" w:eastAsia="游明朝" w:hAnsi="游明朝" w:cs="Times New Roman" w:hint="eastAsia"/>
          <w:u w:val="single"/>
        </w:rPr>
        <w:t>Ⅰ若しくはⅡ</w:t>
      </w:r>
      <w:r w:rsidRPr="003A3AB5">
        <w:rPr>
          <w:rFonts w:ascii="游明朝" w:eastAsia="游明朝" w:hAnsi="游明朝" w:cs="Times New Roman" w:hint="eastAsia"/>
        </w:rPr>
        <w:t>でポイントを有し，２）少なくとも</w:t>
      </w:r>
      <w:r w:rsidRPr="003A3AB5">
        <w:rPr>
          <w:rFonts w:ascii="游明朝" w:eastAsia="游明朝" w:hAnsi="游明朝" w:cs="Times New Roman" w:hint="eastAsia"/>
          <w:u w:val="single"/>
        </w:rPr>
        <w:t>３つのジャンル</w:t>
      </w:r>
      <w:r w:rsidRPr="003A3AB5">
        <w:rPr>
          <w:rFonts w:ascii="游明朝" w:eastAsia="游明朝" w:hAnsi="游明朝" w:cs="Times New Roman" w:hint="eastAsia"/>
        </w:rPr>
        <w:t>においてポイントがあることを条件とする，加えて，３）総ポイントが</w:t>
      </w:r>
      <w:r w:rsidRPr="003A3AB5">
        <w:rPr>
          <w:rFonts w:ascii="游明朝" w:eastAsia="游明朝" w:hAnsi="游明朝" w:cs="Times New Roman" w:hint="eastAsia"/>
          <w:u w:val="single"/>
        </w:rPr>
        <w:t>１５ポイント以上</w:t>
      </w:r>
      <w:r w:rsidRPr="003A3AB5">
        <w:rPr>
          <w:rFonts w:ascii="游明朝" w:eastAsia="游明朝" w:hAnsi="游明朝" w:cs="Times New Roman" w:hint="eastAsia"/>
        </w:rPr>
        <w:t>であることを申請の最低条件とする。</w:t>
      </w:r>
    </w:p>
    <w:p w14:paraId="14D6E67E" w14:textId="77777777" w:rsidR="001609A4" w:rsidRDefault="003A3AB5" w:rsidP="003A3AB5">
      <w:pPr>
        <w:ind w:leftChars="100" w:left="210" w:firstLineChars="3700" w:firstLine="7770"/>
      </w:pPr>
      <w:r w:rsidRPr="003A3AB5">
        <w:rPr>
          <w:rFonts w:ascii="游明朝" w:eastAsia="游明朝" w:hAnsi="游明朝" w:cs="Times New Roman" w:hint="eastAsia"/>
        </w:rPr>
        <w:t>以上</w:t>
      </w:r>
    </w:p>
    <w:sectPr w:rsidR="001609A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E78E8" w14:textId="77777777" w:rsidR="00AD774D" w:rsidRDefault="00AD774D" w:rsidP="00C338FD">
      <w:r>
        <w:separator/>
      </w:r>
    </w:p>
  </w:endnote>
  <w:endnote w:type="continuationSeparator" w:id="0">
    <w:p w14:paraId="7938F08D" w14:textId="77777777" w:rsidR="00AD774D" w:rsidRDefault="00AD774D" w:rsidP="00C3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95318"/>
      <w:docPartObj>
        <w:docPartGallery w:val="Page Numbers (Bottom of Page)"/>
        <w:docPartUnique/>
      </w:docPartObj>
    </w:sdtPr>
    <w:sdtContent>
      <w:p w14:paraId="065FE4D3" w14:textId="75ED1D8E" w:rsidR="005A2A75" w:rsidRDefault="005A2A75">
        <w:pPr>
          <w:pStyle w:val="a5"/>
          <w:jc w:val="center"/>
        </w:pPr>
        <w:r>
          <w:fldChar w:fldCharType="begin"/>
        </w:r>
        <w:r>
          <w:instrText>PAGE   \* MERGEFORMAT</w:instrText>
        </w:r>
        <w:r>
          <w:fldChar w:fldCharType="separate"/>
        </w:r>
        <w:r>
          <w:rPr>
            <w:lang w:val="ja-JP"/>
          </w:rPr>
          <w:t>2</w:t>
        </w:r>
        <w:r>
          <w:fldChar w:fldCharType="end"/>
        </w:r>
      </w:p>
    </w:sdtContent>
  </w:sdt>
  <w:p w14:paraId="1F734FA1" w14:textId="77777777" w:rsidR="005A2A75" w:rsidRDefault="005A2A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1EE7F" w14:textId="77777777" w:rsidR="00AD774D" w:rsidRDefault="00AD774D" w:rsidP="00C338FD">
      <w:r>
        <w:separator/>
      </w:r>
    </w:p>
  </w:footnote>
  <w:footnote w:type="continuationSeparator" w:id="0">
    <w:p w14:paraId="7F3EE784" w14:textId="77777777" w:rsidR="00AD774D" w:rsidRDefault="00AD774D" w:rsidP="00C33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B5"/>
    <w:rsid w:val="001609A4"/>
    <w:rsid w:val="003A3AB5"/>
    <w:rsid w:val="005A2A75"/>
    <w:rsid w:val="00670330"/>
    <w:rsid w:val="00AD774D"/>
    <w:rsid w:val="00C338FD"/>
    <w:rsid w:val="00CE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9C19F"/>
  <w15:docId w15:val="{7B446427-A522-41CA-AF9A-3B46A5B6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8FD"/>
    <w:pPr>
      <w:tabs>
        <w:tab w:val="center" w:pos="4252"/>
        <w:tab w:val="right" w:pos="8504"/>
      </w:tabs>
      <w:snapToGrid w:val="0"/>
    </w:pPr>
  </w:style>
  <w:style w:type="character" w:customStyle="1" w:styleId="a4">
    <w:name w:val="ヘッダー (文字)"/>
    <w:basedOn w:val="a0"/>
    <w:link w:val="a3"/>
    <w:uiPriority w:val="99"/>
    <w:rsid w:val="00C338FD"/>
  </w:style>
  <w:style w:type="paragraph" w:styleId="a5">
    <w:name w:val="footer"/>
    <w:basedOn w:val="a"/>
    <w:link w:val="a6"/>
    <w:uiPriority w:val="99"/>
    <w:unhideWhenUsed/>
    <w:rsid w:val="00C338FD"/>
    <w:pPr>
      <w:tabs>
        <w:tab w:val="center" w:pos="4252"/>
        <w:tab w:val="right" w:pos="8504"/>
      </w:tabs>
      <w:snapToGrid w:val="0"/>
    </w:pPr>
  </w:style>
  <w:style w:type="character" w:customStyle="1" w:styleId="a6">
    <w:name w:val="フッター (文字)"/>
    <w:basedOn w:val="a0"/>
    <w:link w:val="a5"/>
    <w:uiPriority w:val="99"/>
    <w:rsid w:val="00C33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ritsu</dc:creator>
  <cp:lastModifiedBy>小澤昭彦</cp:lastModifiedBy>
  <cp:revision>3</cp:revision>
  <dcterms:created xsi:type="dcterms:W3CDTF">2024-05-21T11:17:00Z</dcterms:created>
  <dcterms:modified xsi:type="dcterms:W3CDTF">2024-05-21T11:18:00Z</dcterms:modified>
</cp:coreProperties>
</file>